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138" w:rsidRPr="00300138" w:rsidRDefault="001A4EC6" w:rsidP="00300138">
      <w:pPr>
        <w:spacing w:after="0" w:line="240" w:lineRule="auto"/>
        <w:jc w:val="center"/>
        <w:rPr>
          <w:rFonts w:ascii="Times New Roman" w:eastAsia="Times New Roman" w:hAnsi="Times New Roman" w:cs="Times New Roman"/>
          <w:sz w:val="24"/>
          <w:szCs w:val="24"/>
          <w:lang w:eastAsia="uk-UA"/>
        </w:rPr>
      </w:pPr>
      <w:r w:rsidRPr="001A4EC6">
        <w:rPr>
          <w:rFonts w:ascii="Times New Roman" w:eastAsia="Times New Roman" w:hAnsi="Times New Roman" w:cs="Times New Roman"/>
          <w:b/>
          <w:bCs/>
          <w:sz w:val="31"/>
          <w:lang w:eastAsia="uk-UA"/>
        </w:rPr>
        <w:drawing>
          <wp:inline distT="0" distB="0" distL="0" distR="0">
            <wp:extent cx="5486400" cy="8048625"/>
            <wp:effectExtent l="19050" t="0" r="0" b="0"/>
            <wp:docPr id="1" name="Рисунок 1" descr="46EAD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EAD6D6"/>
                    <pic:cNvPicPr>
                      <a:picLocks noChangeAspect="1" noChangeArrowheads="1"/>
                    </pic:cNvPicPr>
                  </pic:nvPicPr>
                  <pic:blipFill>
                    <a:blip r:embed="rId5" cstate="print"/>
                    <a:srcRect l="4815" t="701" r="2729" b="584"/>
                    <a:stretch>
                      <a:fillRect/>
                    </a:stretch>
                  </pic:blipFill>
                  <pic:spPr bwMode="auto">
                    <a:xfrm>
                      <a:off x="0" y="0"/>
                      <a:ext cx="5486400" cy="8048625"/>
                    </a:xfrm>
                    <a:prstGeom prst="rect">
                      <a:avLst/>
                    </a:prstGeom>
                    <a:noFill/>
                    <a:ln w="9525">
                      <a:noFill/>
                      <a:miter lim="800000"/>
                      <a:headEnd/>
                      <a:tailEnd/>
                    </a:ln>
                  </pic:spPr>
                </pic:pic>
              </a:graphicData>
            </a:graphic>
          </wp:inline>
        </w:drawing>
      </w:r>
      <w:r w:rsidR="00300138" w:rsidRPr="00300138">
        <w:rPr>
          <w:rFonts w:ascii="Times New Roman" w:eastAsia="Times New Roman" w:hAnsi="Times New Roman" w:cs="Times New Roman"/>
          <w:b/>
          <w:bCs/>
          <w:sz w:val="31"/>
          <w:lang w:eastAsia="uk-UA"/>
        </w:rPr>
        <w:t>СТАТУТ</w:t>
      </w: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sidRPr="00300138">
        <w:rPr>
          <w:rFonts w:ascii="Times New Roman" w:eastAsia="Times New Roman" w:hAnsi="Times New Roman" w:cs="Times New Roman"/>
          <w:b/>
          <w:bCs/>
          <w:sz w:val="31"/>
          <w:szCs w:val="31"/>
          <w:lang w:eastAsia="uk-UA"/>
        </w:rPr>
        <w:t>ЛЮТИНСЬКОГО НАВЧАЛЬНО-ВИХОВНОГО КОМПЛЕКСУ</w:t>
      </w: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sidRPr="00300138">
        <w:rPr>
          <w:rFonts w:ascii="Times New Roman" w:eastAsia="Times New Roman" w:hAnsi="Times New Roman" w:cs="Times New Roman"/>
          <w:b/>
          <w:bCs/>
          <w:sz w:val="31"/>
          <w:szCs w:val="31"/>
          <w:lang w:eastAsia="uk-UA"/>
        </w:rPr>
        <w:t>"ЗАГАЛЬНООСВІТНЯ ШКОЛА І-ІІІ СТУПЕНІВ - ДОШКІЛЬНИЙ НАВЧАЛЬНИЙ ЗАКЛАД"</w:t>
      </w: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1"/>
          <w:lang w:eastAsia="uk-UA"/>
        </w:rPr>
        <w:t>1</w:t>
      </w:r>
      <w:r w:rsidRPr="00300138">
        <w:rPr>
          <w:rFonts w:ascii="Times New Roman" w:eastAsia="Times New Roman" w:hAnsi="Times New Roman" w:cs="Times New Roman"/>
          <w:b/>
          <w:bCs/>
          <w:sz w:val="21"/>
          <w:lang w:eastAsia="uk-UA"/>
        </w:rPr>
        <w:t>. ЗАГАЛЬНІ ПОЛОЖЕННЯ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1.1. Лютинський  навчально-виховний комплекс «Загальноосвітня школа І-ІІІ ступенів - дошкільний навчальний заклад» Дубровицької районної ради Рівненської області, (далі – НВК) утворений шляхом злиття Лютинської  </w:t>
      </w:r>
      <w:r w:rsidRPr="00300138">
        <w:rPr>
          <w:rFonts w:ascii="Times New Roman" w:eastAsia="Times New Roman" w:hAnsi="Times New Roman" w:cs="Times New Roman"/>
          <w:sz w:val="21"/>
          <w:szCs w:val="21"/>
          <w:lang w:eastAsia="uk-UA"/>
        </w:rPr>
        <w:lastRenderedPageBreak/>
        <w:t>ЗОШ І-ІІІ ступенів Дубровицької районної ради Рівненської області та Лютинського  дошкільного навчального закладу  «Світлячок» Дубровицької районної ради Рівненської області.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1.2. Юридична адреса НВК: вулиця Центральна, буд. </w:t>
      </w:r>
      <w:r w:rsidRPr="00300138">
        <w:rPr>
          <w:rFonts w:ascii="Times New Roman" w:eastAsia="Times New Roman" w:hAnsi="Times New Roman" w:cs="Times New Roman"/>
          <w:sz w:val="21"/>
          <w:szCs w:val="21"/>
          <w:lang w:val="ru-RU" w:eastAsia="uk-UA"/>
        </w:rPr>
        <w:t>51</w:t>
      </w:r>
      <w:r w:rsidRPr="00300138">
        <w:rPr>
          <w:rFonts w:ascii="Times New Roman" w:eastAsia="Times New Roman" w:hAnsi="Times New Roman" w:cs="Times New Roman"/>
          <w:sz w:val="21"/>
          <w:szCs w:val="21"/>
          <w:lang w:eastAsia="uk-UA"/>
        </w:rPr>
        <w:t xml:space="preserve">  село Лютинськ Дубровицького району </w:t>
      </w:r>
      <w:proofErr w:type="gramStart"/>
      <w:r w:rsidRPr="00300138">
        <w:rPr>
          <w:rFonts w:ascii="Times New Roman" w:eastAsia="Times New Roman" w:hAnsi="Times New Roman" w:cs="Times New Roman"/>
          <w:sz w:val="21"/>
          <w:szCs w:val="21"/>
          <w:lang w:eastAsia="uk-UA"/>
        </w:rPr>
        <w:t>Р</w:t>
      </w:r>
      <w:proofErr w:type="gramEnd"/>
      <w:r w:rsidRPr="00300138">
        <w:rPr>
          <w:rFonts w:ascii="Times New Roman" w:eastAsia="Times New Roman" w:hAnsi="Times New Roman" w:cs="Times New Roman"/>
          <w:sz w:val="21"/>
          <w:szCs w:val="21"/>
          <w:lang w:eastAsia="uk-UA"/>
        </w:rPr>
        <w:t>івненської області, поштовий індекс 34140.</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1.3. НВК є юридичною особою, має печатку, штамп з відповідними найменуваннями, ідентифікаційний номер; при переході на фінансову самостійність може мати самостійний баланс і рахунки в установі банку, в установі Державного казначейства.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1.4. Засновником НВК є </w:t>
      </w:r>
      <w:r w:rsidRPr="00300138">
        <w:rPr>
          <w:rFonts w:ascii="Times New Roman" w:eastAsia="Times New Roman" w:hAnsi="Times New Roman" w:cs="Times New Roman"/>
          <w:sz w:val="21"/>
          <w:szCs w:val="21"/>
          <w:lang w:eastAsia="uk-UA"/>
        </w:rPr>
        <w:t xml:space="preserve">Дубровицька  районна рада </w:t>
      </w:r>
      <w:proofErr w:type="gramStart"/>
      <w:r w:rsidRPr="00300138">
        <w:rPr>
          <w:rFonts w:ascii="Times New Roman" w:eastAsia="Times New Roman" w:hAnsi="Times New Roman" w:cs="Times New Roman"/>
          <w:sz w:val="21"/>
          <w:szCs w:val="21"/>
          <w:lang w:eastAsia="uk-UA"/>
        </w:rPr>
        <w:t>Р</w:t>
      </w:r>
      <w:proofErr w:type="gramEnd"/>
      <w:r w:rsidRPr="00300138">
        <w:rPr>
          <w:rFonts w:ascii="Times New Roman" w:eastAsia="Times New Roman" w:hAnsi="Times New Roman" w:cs="Times New Roman"/>
          <w:sz w:val="21"/>
          <w:szCs w:val="21"/>
          <w:lang w:eastAsia="uk-UA"/>
        </w:rPr>
        <w:t>івненської області</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1.5. НВК є правонаступником всіх прав і обов’язків Лютинської загальноосвітньої школи І – ІІІ ступенів Дубровицької районної ради Рівненської області та Лютинського дошкільного навчального закладу «Світлячок» Дубровицької районної ради Рівненської області, які знаходяться у комунальній власності територіальної громади району.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1.6. Повне найменування закладу: Лютинський  навчально-виховний комплекс «Загальноосвітня школа І-ІІІ ступенів – дошкільний навчальний заклад» Дубровицької районної ради Рівненської області.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Скорочене найменування: Лютинський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1.7. Управління Лютинським НВК та його майном з передачею на баланс управлінню освіти, молоді та спорту райдержадміністрації делеговано управлінню освіти, молоді та спорту Дубровицької РДА рішенням Дубровицької районної ради від 18 квітня 2013 року № 314 зі змінами.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Орган управління освітою райдержадміністрації, здійснює фінансування НВК, його матеріально-технічне забезпечення, надає необхідні будівлі, обладнання, інженерні комунікації, встановлює їх статус, організовує будівництво і ремонт приміщень, їх господарське обслуговування, сприяє організації медичного обслуговування та харчування учнів і вихованців дошкільного підрозділу.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1"/>
          <w:szCs w:val="21"/>
          <w:lang w:eastAsia="uk-UA"/>
        </w:rPr>
        <w:t>2</w:t>
      </w:r>
      <w:r w:rsidRPr="00300138">
        <w:rPr>
          <w:rFonts w:ascii="Times New Roman" w:eastAsia="Times New Roman" w:hAnsi="Times New Roman" w:cs="Times New Roman"/>
          <w:b/>
          <w:bCs/>
          <w:sz w:val="21"/>
          <w:szCs w:val="21"/>
          <w:lang w:eastAsia="uk-UA"/>
        </w:rPr>
        <w:t>. МЕТА І ЗАВДАННЯ НАВЧАЛЬНО-ВИХОВНОГО КОМПЛЕКСУ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2.1. Головною метою НВК є реалізація прав громадян на здобуття дошкільної, повної загальної середньої освіти, задоволення потреб громадян у нагляді, догляді та оздоровленні дітей, створенні умов для їх фізичного, розумового і духовного розвитку.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 Головним</w:t>
      </w:r>
      <w:r w:rsidRPr="00300138">
        <w:rPr>
          <w:rFonts w:ascii="Times New Roman" w:eastAsia="Times New Roman" w:hAnsi="Times New Roman" w:cs="Times New Roman"/>
          <w:sz w:val="21"/>
          <w:szCs w:val="21"/>
          <w:lang w:eastAsia="uk-UA"/>
        </w:rPr>
        <w:t>и</w:t>
      </w:r>
      <w:r w:rsidRPr="00300138">
        <w:rPr>
          <w:rFonts w:ascii="Times New Roman" w:eastAsia="Times New Roman" w:hAnsi="Times New Roman" w:cs="Times New Roman"/>
          <w:sz w:val="21"/>
          <w:szCs w:val="21"/>
          <w:lang w:val="ru-RU" w:eastAsia="uk-UA"/>
        </w:rPr>
        <w:t xml:space="preserve"> завданням</w:t>
      </w:r>
      <w:r w:rsidRPr="00300138">
        <w:rPr>
          <w:rFonts w:ascii="Times New Roman" w:eastAsia="Times New Roman" w:hAnsi="Times New Roman" w:cs="Times New Roman"/>
          <w:sz w:val="21"/>
          <w:szCs w:val="21"/>
          <w:lang w:eastAsia="uk-UA"/>
        </w:rPr>
        <w:t>и НВК</w:t>
      </w:r>
      <w:proofErr w:type="gramStart"/>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є</w:t>
      </w:r>
      <w:r w:rsidRPr="00300138">
        <w:rPr>
          <w:rFonts w:ascii="Times New Roman" w:eastAsia="Times New Roman" w:hAnsi="Times New Roman" w:cs="Times New Roman"/>
          <w:sz w:val="21"/>
          <w:szCs w:val="21"/>
          <w:lang w:eastAsia="uk-UA"/>
        </w:rPr>
        <w:t>:</w:t>
      </w:r>
      <w:proofErr w:type="gramEnd"/>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забезпечення  реалізації  рівного права громадян на повну загальну середню освіту;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виховання громадянина України;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виховання шанобливого ставлення до родини, поваги до народних традицій і звичаїв, державної мови, національних цінностей українського народу, інших народів та націй;</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формування та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розвиток особистості вихованців, їх здібностей та обдаровань;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надання кваліфікованої допомоги в корекції недоліків розвитку дитини;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формування </w:t>
      </w:r>
      <w:r w:rsidRPr="00300138">
        <w:rPr>
          <w:rFonts w:ascii="Times New Roman" w:eastAsia="Times New Roman" w:hAnsi="Times New Roman" w:cs="Times New Roman"/>
          <w:sz w:val="21"/>
          <w:szCs w:val="21"/>
          <w:lang w:eastAsia="uk-UA"/>
        </w:rPr>
        <w:t xml:space="preserve">у </w:t>
      </w:r>
      <w:r w:rsidRPr="00300138">
        <w:rPr>
          <w:rFonts w:ascii="Times New Roman" w:eastAsia="Times New Roman" w:hAnsi="Times New Roman" w:cs="Times New Roman"/>
          <w:sz w:val="21"/>
          <w:szCs w:val="21"/>
          <w:lang w:val="ru-RU" w:eastAsia="uk-UA"/>
        </w:rPr>
        <w:t>дітей дошкільного віку умінь і навичок, необхідних для навчання у школі;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створення умов для здобуття дошкільної та загальної середньої освіти на рівні, не нижче державних стандартів;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реалізація правва учнів на вільне формування політичних і світоглядних переконань;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та зміцнення фізичного та психічного здоров’я вихованців;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створення умов для оволодіння системою наукових знань про природу, людину, суспільство.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 xml:space="preserve">. НВК </w:t>
      </w:r>
      <w:r w:rsidRPr="00300138">
        <w:rPr>
          <w:rFonts w:ascii="Times New Roman" w:eastAsia="Times New Roman" w:hAnsi="Times New Roman" w:cs="Times New Roman"/>
          <w:sz w:val="21"/>
          <w:szCs w:val="21"/>
          <w:lang w:eastAsia="uk-UA"/>
        </w:rPr>
        <w:t>у</w:t>
      </w:r>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своїй</w:t>
      </w:r>
      <w:proofErr w:type="gramEnd"/>
      <w:r w:rsidRPr="00300138">
        <w:rPr>
          <w:rFonts w:ascii="Times New Roman" w:eastAsia="Times New Roman" w:hAnsi="Times New Roman" w:cs="Times New Roman"/>
          <w:sz w:val="21"/>
          <w:szCs w:val="21"/>
          <w:lang w:val="ru-RU" w:eastAsia="uk-UA"/>
        </w:rPr>
        <w:t xml:space="preserve"> діяльності керується Конституцією України, Законами України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загальну середню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дошкільну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Положенням про </w:t>
      </w:r>
      <w:r w:rsidRPr="00300138">
        <w:rPr>
          <w:rFonts w:ascii="Times New Roman" w:eastAsia="Times New Roman" w:hAnsi="Times New Roman" w:cs="Times New Roman"/>
          <w:sz w:val="21"/>
          <w:szCs w:val="21"/>
          <w:lang w:eastAsia="uk-UA"/>
        </w:rPr>
        <w:t>запгальноосвітній навчальний заклад</w:t>
      </w:r>
      <w:r w:rsidRPr="00300138">
        <w:rPr>
          <w:rFonts w:ascii="Times New Roman" w:eastAsia="Times New Roman" w:hAnsi="Times New Roman" w:cs="Times New Roman"/>
          <w:sz w:val="21"/>
          <w:szCs w:val="21"/>
          <w:lang w:val="ru-RU" w:eastAsia="uk-UA"/>
        </w:rPr>
        <w:t xml:space="preserve">, Положенням про </w:t>
      </w:r>
      <w:r w:rsidRPr="00300138">
        <w:rPr>
          <w:rFonts w:ascii="Times New Roman" w:eastAsia="Times New Roman" w:hAnsi="Times New Roman" w:cs="Times New Roman"/>
          <w:sz w:val="21"/>
          <w:szCs w:val="21"/>
          <w:lang w:eastAsia="uk-UA"/>
        </w:rPr>
        <w:t>дошкільний навчальний заклад</w:t>
      </w:r>
      <w:r w:rsidRPr="00300138">
        <w:rPr>
          <w:rFonts w:ascii="Times New Roman" w:eastAsia="Times New Roman" w:hAnsi="Times New Roman" w:cs="Times New Roman"/>
          <w:sz w:val="21"/>
          <w:szCs w:val="21"/>
          <w:lang w:val="ru-RU" w:eastAsia="uk-UA"/>
        </w:rPr>
        <w:t xml:space="preserve">, Положенням про навчально-виховний комплекс, іншими нормативно-правовими актами, власним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татутом.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4</w:t>
      </w:r>
      <w:r w:rsidRPr="00300138">
        <w:rPr>
          <w:rFonts w:ascii="Times New Roman" w:eastAsia="Times New Roman" w:hAnsi="Times New Roman" w:cs="Times New Roman"/>
          <w:sz w:val="21"/>
          <w:szCs w:val="21"/>
          <w:lang w:val="ru-RU" w:eastAsia="uk-UA"/>
        </w:rPr>
        <w:t xml:space="preserve">. НВК самостійно приймає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ішення і здійснює </w:t>
      </w:r>
      <w:r w:rsidRPr="00300138">
        <w:rPr>
          <w:rFonts w:ascii="Times New Roman" w:eastAsia="Times New Roman" w:hAnsi="Times New Roman" w:cs="Times New Roman"/>
          <w:sz w:val="21"/>
          <w:szCs w:val="21"/>
          <w:lang w:eastAsia="uk-UA"/>
        </w:rPr>
        <w:t xml:space="preserve">свою </w:t>
      </w:r>
      <w:r w:rsidRPr="00300138">
        <w:rPr>
          <w:rFonts w:ascii="Times New Roman" w:eastAsia="Times New Roman" w:hAnsi="Times New Roman" w:cs="Times New Roman"/>
          <w:sz w:val="21"/>
          <w:szCs w:val="21"/>
          <w:lang w:val="ru-RU" w:eastAsia="uk-UA"/>
        </w:rPr>
        <w:t>діяльність в межах компетенції, передбаченої чинним законодавством України</w:t>
      </w:r>
      <w:r w:rsidRPr="00300138">
        <w:rPr>
          <w:rFonts w:ascii="Times New Roman" w:eastAsia="Times New Roman" w:hAnsi="Times New Roman" w:cs="Times New Roman"/>
          <w:sz w:val="21"/>
          <w:szCs w:val="21"/>
          <w:lang w:eastAsia="uk-UA"/>
        </w:rPr>
        <w:t xml:space="preserve"> та</w:t>
      </w:r>
      <w:r w:rsidRPr="00300138">
        <w:rPr>
          <w:rFonts w:ascii="Times New Roman" w:eastAsia="Times New Roman" w:hAnsi="Times New Roman" w:cs="Times New Roman"/>
          <w:sz w:val="21"/>
          <w:szCs w:val="21"/>
          <w:lang w:val="ru-RU" w:eastAsia="uk-UA"/>
        </w:rPr>
        <w:t xml:space="preserve"> власним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татутом.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5</w:t>
      </w:r>
      <w:r w:rsidRPr="00300138">
        <w:rPr>
          <w:rFonts w:ascii="Times New Roman" w:eastAsia="Times New Roman" w:hAnsi="Times New Roman" w:cs="Times New Roman"/>
          <w:sz w:val="21"/>
          <w:szCs w:val="21"/>
          <w:lang w:val="ru-RU" w:eastAsia="uk-UA"/>
        </w:rPr>
        <w:t>. НВК несе відповідальність за: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реалізацію головних завдань, визначених Законами України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загальну середню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дошкільну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Положенням про </w:t>
      </w:r>
      <w:r w:rsidRPr="00300138">
        <w:rPr>
          <w:rFonts w:ascii="Times New Roman" w:eastAsia="Times New Roman" w:hAnsi="Times New Roman" w:cs="Times New Roman"/>
          <w:sz w:val="21"/>
          <w:szCs w:val="21"/>
          <w:lang w:eastAsia="uk-UA"/>
        </w:rPr>
        <w:t>загальноосвітній навчальний заклад</w:t>
      </w:r>
      <w:r w:rsidRPr="00300138">
        <w:rPr>
          <w:rFonts w:ascii="Times New Roman" w:eastAsia="Times New Roman" w:hAnsi="Times New Roman" w:cs="Times New Roman"/>
          <w:sz w:val="21"/>
          <w:szCs w:val="21"/>
          <w:lang w:val="ru-RU" w:eastAsia="uk-UA"/>
        </w:rPr>
        <w:t xml:space="preserve">, Положенням про </w:t>
      </w:r>
      <w:r w:rsidRPr="00300138">
        <w:rPr>
          <w:rFonts w:ascii="Times New Roman" w:eastAsia="Times New Roman" w:hAnsi="Times New Roman" w:cs="Times New Roman"/>
          <w:sz w:val="21"/>
          <w:szCs w:val="21"/>
          <w:lang w:eastAsia="uk-UA"/>
        </w:rPr>
        <w:t>дошкільний навчальний заклад</w:t>
      </w:r>
      <w:r w:rsidRPr="00300138">
        <w:rPr>
          <w:rFonts w:ascii="Times New Roman" w:eastAsia="Times New Roman" w:hAnsi="Times New Roman" w:cs="Times New Roman"/>
          <w:sz w:val="21"/>
          <w:szCs w:val="21"/>
          <w:lang w:val="ru-RU" w:eastAsia="uk-UA"/>
        </w:rPr>
        <w:t>, Положенням про навчально-виховний комплекс, іншими нормативно-правовими актами;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забезпечення рівня навчання і виховання в обсязі державних вимог;</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дотримання умов, що визначаються за результатами атестації;</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створення безпечних умов освітньої діяльності;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дотримання державних стандартів освіти;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дотримання договірних зобов’язань з іншими суб’єктами освітньої, виробничої, наукової діяльності та приватними особами, у тому числі зобов’язань за міжнародними угодами;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lastRenderedPageBreak/>
        <w:t xml:space="preserve">- </w:t>
      </w:r>
      <w:r w:rsidRPr="00300138">
        <w:rPr>
          <w:rFonts w:ascii="Times New Roman" w:eastAsia="Times New Roman" w:hAnsi="Times New Roman" w:cs="Times New Roman"/>
          <w:sz w:val="21"/>
          <w:szCs w:val="21"/>
          <w:lang w:val="ru-RU" w:eastAsia="uk-UA"/>
        </w:rPr>
        <w:t>дотримання фінансової дисципліни.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У</w:t>
      </w:r>
      <w:r w:rsidRPr="00300138">
        <w:rPr>
          <w:rFonts w:ascii="Times New Roman" w:eastAsia="Times New Roman" w:hAnsi="Times New Roman" w:cs="Times New Roman"/>
          <w:sz w:val="21"/>
          <w:szCs w:val="21"/>
          <w:lang w:val="ru-RU" w:eastAsia="uk-UA"/>
        </w:rPr>
        <w:t xml:space="preserve"> НВК </w:t>
      </w:r>
      <w:r w:rsidRPr="00300138">
        <w:rPr>
          <w:rFonts w:ascii="Times New Roman" w:eastAsia="Times New Roman" w:hAnsi="Times New Roman" w:cs="Times New Roman"/>
          <w:sz w:val="21"/>
          <w:szCs w:val="21"/>
          <w:lang w:eastAsia="uk-UA"/>
        </w:rPr>
        <w:t xml:space="preserve">визначена українська </w:t>
      </w:r>
      <w:r w:rsidRPr="00300138">
        <w:rPr>
          <w:rFonts w:ascii="Times New Roman" w:eastAsia="Times New Roman" w:hAnsi="Times New Roman" w:cs="Times New Roman"/>
          <w:sz w:val="21"/>
          <w:szCs w:val="21"/>
          <w:lang w:val="ru-RU" w:eastAsia="uk-UA"/>
        </w:rPr>
        <w:t>мова навчання, може бути запроваджено допрофільне та профільне навчання.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7</w:t>
      </w:r>
      <w:r w:rsidRPr="00300138">
        <w:rPr>
          <w:rFonts w:ascii="Times New Roman" w:eastAsia="Times New Roman" w:hAnsi="Times New Roman" w:cs="Times New Roman"/>
          <w:sz w:val="21"/>
          <w:szCs w:val="21"/>
          <w:lang w:val="ru-RU" w:eastAsia="uk-UA"/>
        </w:rPr>
        <w:t>. НВК має право: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користуватися пільгами, що передбачені державою;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проходити в установленому порядку державну атестацію;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за погодженням </w:t>
      </w:r>
      <w:r w:rsidRPr="00300138">
        <w:rPr>
          <w:rFonts w:ascii="Times New Roman" w:eastAsia="Times New Roman" w:hAnsi="Times New Roman" w:cs="Times New Roman"/>
          <w:sz w:val="21"/>
          <w:szCs w:val="21"/>
          <w:lang w:eastAsia="uk-UA"/>
        </w:rPr>
        <w:t xml:space="preserve">з органом управління освітою райдержадміністрації </w:t>
      </w:r>
      <w:r w:rsidRPr="00300138">
        <w:rPr>
          <w:rFonts w:ascii="Times New Roman" w:eastAsia="Times New Roman" w:hAnsi="Times New Roman" w:cs="Times New Roman"/>
          <w:sz w:val="21"/>
          <w:szCs w:val="21"/>
          <w:lang w:val="ru-RU" w:eastAsia="uk-UA"/>
        </w:rPr>
        <w:t>визначати форми, методи і засоби організації навчально-виховного процессу</w:t>
      </w:r>
      <w:r w:rsidRPr="00300138">
        <w:rPr>
          <w:rFonts w:ascii="Times New Roman" w:eastAsia="Times New Roman" w:hAnsi="Times New Roman" w:cs="Times New Roman"/>
          <w:sz w:val="21"/>
          <w:szCs w:val="21"/>
          <w:lang w:eastAsia="uk-UA"/>
        </w:rPr>
        <w:t>, бути суб’єктом освітнього округу</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визначати варіативну частину робочого навчального плану, </w:t>
      </w:r>
      <w:r w:rsidRPr="00300138">
        <w:rPr>
          <w:rFonts w:ascii="Times New Roman" w:eastAsia="Times New Roman" w:hAnsi="Times New Roman" w:cs="Times New Roman"/>
          <w:sz w:val="21"/>
          <w:szCs w:val="21"/>
          <w:lang w:eastAsia="uk-UA"/>
        </w:rPr>
        <w:t xml:space="preserve">в установленому порядку </w:t>
      </w:r>
      <w:r w:rsidRPr="00300138">
        <w:rPr>
          <w:rFonts w:ascii="Times New Roman" w:eastAsia="Times New Roman" w:hAnsi="Times New Roman" w:cs="Times New Roman"/>
          <w:sz w:val="21"/>
          <w:szCs w:val="21"/>
          <w:lang w:val="ru-RU" w:eastAsia="uk-UA"/>
        </w:rPr>
        <w:t>розробляти і впроваджувати програми навчальної та науково-методичної роботи з урахуванням державних стандартів, експериментальн</w:t>
      </w:r>
      <w:r w:rsidRPr="00300138">
        <w:rPr>
          <w:rFonts w:ascii="Times New Roman" w:eastAsia="Times New Roman" w:hAnsi="Times New Roman" w:cs="Times New Roman"/>
          <w:sz w:val="21"/>
          <w:szCs w:val="21"/>
          <w:lang w:eastAsia="uk-UA"/>
        </w:rPr>
        <w:t>і</w:t>
      </w:r>
      <w:r w:rsidRPr="00300138">
        <w:rPr>
          <w:rFonts w:ascii="Times New Roman" w:eastAsia="Times New Roman" w:hAnsi="Times New Roman" w:cs="Times New Roman"/>
          <w:sz w:val="21"/>
          <w:szCs w:val="21"/>
          <w:lang w:val="ru-RU" w:eastAsia="uk-UA"/>
        </w:rPr>
        <w:t xml:space="preserve"> та індивідуальн</w:t>
      </w:r>
      <w:r w:rsidRPr="00300138">
        <w:rPr>
          <w:rFonts w:ascii="Times New Roman" w:eastAsia="Times New Roman" w:hAnsi="Times New Roman" w:cs="Times New Roman"/>
          <w:sz w:val="21"/>
          <w:szCs w:val="21"/>
          <w:lang w:eastAsia="uk-UA"/>
        </w:rPr>
        <w:t>і</w:t>
      </w:r>
      <w:r w:rsidRPr="00300138">
        <w:rPr>
          <w:rFonts w:ascii="Times New Roman" w:eastAsia="Times New Roman" w:hAnsi="Times New Roman" w:cs="Times New Roman"/>
          <w:sz w:val="21"/>
          <w:szCs w:val="21"/>
          <w:lang w:val="ru-RU" w:eastAsia="uk-UA"/>
        </w:rPr>
        <w:t xml:space="preserve"> робочі навчальні плани;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спільно з вищими навчальними закладами проводити науково-дослідну, експериментальну, пошукову роботу;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займатися інноваційною діяльністю;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своєчасно забезпечувати підготовку, перепідготовку, підвищення кваліфікації та стажування педагогічних кадрів;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використовувати різні форми морального та матеріального заохочення до учасників навчально-виховного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отримувати кошти і матеріальні цінності від органів виконавчої влади, юридичних і фізичних осіб;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 бути власником і розпорядником рухомого і нерухомого майна згідно з чинним законодавством і власним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татутом;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залишати у своєму розпорядженні і використовувати власні надходження у порядку, визначеному законодавством України;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встановлювати форму для учнів;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вносити зміни або доповнення </w:t>
      </w:r>
      <w:r w:rsidRPr="00300138">
        <w:rPr>
          <w:rFonts w:ascii="Times New Roman" w:eastAsia="Times New Roman" w:hAnsi="Times New Roman" w:cs="Times New Roman"/>
          <w:sz w:val="21"/>
          <w:szCs w:val="21"/>
          <w:lang w:eastAsia="uk-UA"/>
        </w:rPr>
        <w:t>до  С</w:t>
      </w:r>
      <w:r w:rsidRPr="00300138">
        <w:rPr>
          <w:rFonts w:ascii="Times New Roman" w:eastAsia="Times New Roman" w:hAnsi="Times New Roman" w:cs="Times New Roman"/>
          <w:sz w:val="21"/>
          <w:szCs w:val="21"/>
          <w:lang w:val="ru-RU" w:eastAsia="uk-UA"/>
        </w:rPr>
        <w:t>татут</w:t>
      </w:r>
      <w:r w:rsidRPr="00300138">
        <w:rPr>
          <w:rFonts w:ascii="Times New Roman" w:eastAsia="Times New Roman" w:hAnsi="Times New Roman" w:cs="Times New Roman"/>
          <w:sz w:val="21"/>
          <w:szCs w:val="21"/>
          <w:lang w:eastAsia="uk-UA"/>
        </w:rPr>
        <w:t>у</w:t>
      </w:r>
      <w:r w:rsidRPr="00300138">
        <w:rPr>
          <w:rFonts w:ascii="Times New Roman" w:eastAsia="Times New Roman" w:hAnsi="Times New Roman" w:cs="Times New Roman"/>
          <w:sz w:val="21"/>
          <w:szCs w:val="21"/>
          <w:lang w:val="ru-RU" w:eastAsia="uk-UA"/>
        </w:rPr>
        <w:t xml:space="preserve">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8</w:t>
      </w:r>
      <w:r w:rsidRPr="00300138">
        <w:rPr>
          <w:rFonts w:ascii="Times New Roman" w:eastAsia="Times New Roman" w:hAnsi="Times New Roman" w:cs="Times New Roman"/>
          <w:sz w:val="21"/>
          <w:szCs w:val="21"/>
          <w:lang w:val="ru-RU" w:eastAsia="uk-UA"/>
        </w:rPr>
        <w:t xml:space="preserve">. У НВК </w:t>
      </w:r>
      <w:r w:rsidRPr="00300138">
        <w:rPr>
          <w:rFonts w:ascii="Times New Roman" w:eastAsia="Times New Roman" w:hAnsi="Times New Roman" w:cs="Times New Roman"/>
          <w:sz w:val="21"/>
          <w:szCs w:val="21"/>
          <w:lang w:eastAsia="uk-UA"/>
        </w:rPr>
        <w:t xml:space="preserve">створюються та </w:t>
      </w:r>
      <w:r w:rsidRPr="00300138">
        <w:rPr>
          <w:rFonts w:ascii="Times New Roman" w:eastAsia="Times New Roman" w:hAnsi="Times New Roman" w:cs="Times New Roman"/>
          <w:sz w:val="21"/>
          <w:szCs w:val="21"/>
          <w:lang w:val="ru-RU" w:eastAsia="uk-UA"/>
        </w:rPr>
        <w:t>функціонують: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методичні об’єднання вчителів, вихователів за фахом;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школа педагогічної майстерності;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творчі групи</w:t>
      </w:r>
      <w:r w:rsidRPr="00300138">
        <w:rPr>
          <w:rFonts w:ascii="Times New Roman" w:eastAsia="Times New Roman" w:hAnsi="Times New Roman" w:cs="Times New Roman"/>
          <w:sz w:val="21"/>
          <w:szCs w:val="21"/>
          <w:lang w:eastAsia="uk-UA"/>
        </w:rPr>
        <w:t xml:space="preserve"> учителів, вихователів;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інші форми організації методичної роботи.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2.9. Медичне обслуговування дітей дошкільного віку і учнів забезпечується і здійснюється  комунальним закладом охорони здоров’я «Дубровицький районний центр первинної медико-санітарної допомоги»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2.10</w:t>
      </w:r>
      <w:r w:rsidRPr="00300138">
        <w:rPr>
          <w:rFonts w:ascii="Times New Roman" w:eastAsia="Times New Roman" w:hAnsi="Times New Roman" w:cs="Times New Roman"/>
          <w:sz w:val="21"/>
          <w:szCs w:val="21"/>
          <w:lang w:val="ru-RU" w:eastAsia="uk-UA"/>
        </w:rPr>
        <w:t>. Харчування в НВК здійснюється</w:t>
      </w:r>
      <w:r w:rsidRPr="00300138">
        <w:rPr>
          <w:rFonts w:ascii="Times New Roman" w:eastAsia="Times New Roman" w:hAnsi="Times New Roman" w:cs="Times New Roman"/>
          <w:sz w:val="21"/>
          <w:szCs w:val="21"/>
          <w:lang w:eastAsia="uk-UA"/>
        </w:rPr>
        <w:t xml:space="preserve"> безкоштовно</w:t>
      </w:r>
      <w:r w:rsidRPr="00300138">
        <w:rPr>
          <w:rFonts w:ascii="Times New Roman" w:eastAsia="Times New Roman" w:hAnsi="Times New Roman" w:cs="Times New Roman"/>
          <w:sz w:val="21"/>
          <w:szCs w:val="21"/>
          <w:lang w:val="ru-RU"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2.11</w:t>
      </w:r>
      <w:r w:rsidRPr="00300138">
        <w:rPr>
          <w:rFonts w:ascii="Times New Roman" w:eastAsia="Times New Roman" w:hAnsi="Times New Roman" w:cs="Times New Roman"/>
          <w:sz w:val="21"/>
          <w:szCs w:val="21"/>
          <w:lang w:val="ru-RU" w:eastAsia="uk-UA"/>
        </w:rPr>
        <w:t>. Взаємовідносини</w:t>
      </w:r>
      <w:r w:rsidRPr="00300138">
        <w:rPr>
          <w:rFonts w:ascii="Times New Roman" w:eastAsia="Times New Roman" w:hAnsi="Times New Roman" w:cs="Times New Roman"/>
          <w:sz w:val="21"/>
          <w:szCs w:val="21"/>
          <w:lang w:eastAsia="uk-UA"/>
        </w:rPr>
        <w:t xml:space="preserve"> НВК</w:t>
      </w:r>
      <w:r w:rsidRPr="00300138">
        <w:rPr>
          <w:rFonts w:ascii="Times New Roman" w:eastAsia="Times New Roman" w:hAnsi="Times New Roman" w:cs="Times New Roman"/>
          <w:sz w:val="21"/>
          <w:szCs w:val="21"/>
          <w:lang w:val="ru-RU" w:eastAsia="uk-UA"/>
        </w:rPr>
        <w:t xml:space="preserve"> з юридичними та фізичними особами визначаються згідно з чинним законодавством, договорами, що укладені </w:t>
      </w:r>
      <w:proofErr w:type="gramStart"/>
      <w:r w:rsidRPr="00300138">
        <w:rPr>
          <w:rFonts w:ascii="Times New Roman" w:eastAsia="Times New Roman" w:hAnsi="Times New Roman" w:cs="Times New Roman"/>
          <w:sz w:val="21"/>
          <w:szCs w:val="21"/>
          <w:lang w:val="ru-RU" w:eastAsia="uk-UA"/>
        </w:rPr>
        <w:t>між</w:t>
      </w:r>
      <w:proofErr w:type="gramEnd"/>
      <w:r w:rsidRPr="00300138">
        <w:rPr>
          <w:rFonts w:ascii="Times New Roman" w:eastAsia="Times New Roman" w:hAnsi="Times New Roman" w:cs="Times New Roman"/>
          <w:sz w:val="21"/>
          <w:szCs w:val="21"/>
          <w:lang w:val="ru-RU" w:eastAsia="uk-UA"/>
        </w:rPr>
        <w:t xml:space="preserve"> ними.</w:t>
      </w: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1"/>
          <w:lang w:eastAsia="uk-UA"/>
        </w:rPr>
        <w:t>3</w:t>
      </w:r>
      <w:r w:rsidRPr="00300138">
        <w:rPr>
          <w:rFonts w:ascii="Times New Roman" w:eastAsia="Times New Roman" w:hAnsi="Times New Roman" w:cs="Times New Roman"/>
          <w:b/>
          <w:bCs/>
          <w:sz w:val="21"/>
          <w:lang w:val="ru-RU" w:eastAsia="uk-UA"/>
        </w:rPr>
        <w:t>. ОРГАНІЗАЦІЯ НАВЧАЛЬНО-ВИХОВНОГО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 xml:space="preserve">.1. </w:t>
      </w:r>
      <w:r w:rsidRPr="00300138">
        <w:rPr>
          <w:rFonts w:ascii="Times New Roman" w:eastAsia="Times New Roman" w:hAnsi="Times New Roman" w:cs="Times New Roman"/>
          <w:sz w:val="21"/>
          <w:szCs w:val="21"/>
          <w:lang w:eastAsia="uk-UA"/>
        </w:rPr>
        <w:t xml:space="preserve">НВК </w:t>
      </w:r>
      <w:r w:rsidRPr="00300138">
        <w:rPr>
          <w:rFonts w:ascii="Times New Roman" w:eastAsia="Times New Roman" w:hAnsi="Times New Roman" w:cs="Times New Roman"/>
          <w:sz w:val="21"/>
          <w:szCs w:val="21"/>
          <w:lang w:val="ru-RU" w:eastAsia="uk-UA"/>
        </w:rPr>
        <w:t> складається з двох підрозділів — шкільного та дошкільного.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3.2. На основі встановлених Кабінетом Міністрів України нормативів функціонування дошкільної та загальної середньої освіти у НВК встановлюється така мережа класів і груп:</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ранній вік –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з 1,5 до 3-х років;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різновікова група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 –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молодша-середня;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різновікова група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середня-старша;</w:t>
      </w:r>
    </w:p>
    <w:p w:rsidR="00300138" w:rsidRPr="00300138" w:rsidRDefault="00300138" w:rsidP="00300138">
      <w:pPr>
        <w:numPr>
          <w:ilvl w:val="0"/>
          <w:numId w:val="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1 кл., 2 кл., 3 кл., 4 кл.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початкові класи;</w:t>
      </w:r>
    </w:p>
    <w:p w:rsidR="00300138" w:rsidRPr="00300138" w:rsidRDefault="00300138" w:rsidP="00300138">
      <w:pPr>
        <w:numPr>
          <w:ilvl w:val="0"/>
          <w:numId w:val="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5 кл., 6 кл., 7 кл., 8 кл., 9 кл. –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середні класи;</w:t>
      </w:r>
    </w:p>
    <w:p w:rsidR="00300138" w:rsidRPr="00300138" w:rsidRDefault="00300138" w:rsidP="00300138">
      <w:pPr>
        <w:numPr>
          <w:ilvl w:val="0"/>
          <w:numId w:val="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10 кл.</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11 кл. –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старші класи.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 НВК планує свою роботу самостійно</w:t>
      </w:r>
      <w:r w:rsidRPr="00300138">
        <w:rPr>
          <w:rFonts w:ascii="Times New Roman" w:eastAsia="Times New Roman" w:hAnsi="Times New Roman" w:cs="Times New Roman"/>
          <w:sz w:val="21"/>
          <w:szCs w:val="21"/>
          <w:lang w:eastAsia="uk-UA"/>
        </w:rPr>
        <w:t xml:space="preserve"> відповідно до перспективного прогнозування розвитку матеріально-технічної бази, кадрового забезпечення та навчально-виховного процесу навчально-виховного комплексу та </w:t>
      </w:r>
      <w:proofErr w:type="gramStart"/>
      <w:r w:rsidRPr="00300138">
        <w:rPr>
          <w:rFonts w:ascii="Times New Roman" w:eastAsia="Times New Roman" w:hAnsi="Times New Roman" w:cs="Times New Roman"/>
          <w:sz w:val="21"/>
          <w:szCs w:val="21"/>
          <w:lang w:eastAsia="uk-UA"/>
        </w:rPr>
        <w:t>р</w:t>
      </w:r>
      <w:proofErr w:type="gramEnd"/>
      <w:r w:rsidRPr="00300138">
        <w:rPr>
          <w:rFonts w:ascii="Times New Roman" w:eastAsia="Times New Roman" w:hAnsi="Times New Roman" w:cs="Times New Roman"/>
          <w:sz w:val="21"/>
          <w:szCs w:val="21"/>
          <w:lang w:eastAsia="uk-UA"/>
        </w:rPr>
        <w:t xml:space="preserve">ічного плану роботи, у яких відображаються перспективи розвитку НВК,  </w:t>
      </w:r>
      <w:r w:rsidRPr="00300138">
        <w:rPr>
          <w:rFonts w:ascii="Times New Roman" w:eastAsia="Times New Roman" w:hAnsi="Times New Roman" w:cs="Times New Roman"/>
          <w:sz w:val="21"/>
          <w:szCs w:val="21"/>
          <w:lang w:val="ru-RU" w:eastAsia="uk-UA"/>
        </w:rPr>
        <w:t xml:space="preserve">найголовніші питання </w:t>
      </w:r>
      <w:r w:rsidRPr="00300138">
        <w:rPr>
          <w:rFonts w:ascii="Times New Roman" w:eastAsia="Times New Roman" w:hAnsi="Times New Roman" w:cs="Times New Roman"/>
          <w:sz w:val="21"/>
          <w:szCs w:val="21"/>
          <w:lang w:eastAsia="uk-UA"/>
        </w:rPr>
        <w:t xml:space="preserve">його діяльності.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Перспективне прогнозування розвитку матеріально-технічної бази, кадрового забезпечення та навчально-виховного процесу НВК, річний  план роботи погоджує рада навчально-виховного комплексу та затверджує керівник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4</w:t>
      </w:r>
      <w:r w:rsidRPr="00300138">
        <w:rPr>
          <w:rFonts w:ascii="Times New Roman" w:eastAsia="Times New Roman" w:hAnsi="Times New Roman" w:cs="Times New Roman"/>
          <w:sz w:val="21"/>
          <w:szCs w:val="21"/>
          <w:lang w:val="ru-RU" w:eastAsia="uk-UA"/>
        </w:rPr>
        <w:t>. Основним документом, що регулює навчально-виховний процес в НВК</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є робочий навчальний план, який складається на основі типових навчальних планів, розроблених та затверджених </w:t>
      </w:r>
      <w:r w:rsidRPr="00300138">
        <w:rPr>
          <w:rFonts w:ascii="Times New Roman" w:eastAsia="Times New Roman" w:hAnsi="Times New Roman" w:cs="Times New Roman"/>
          <w:sz w:val="21"/>
          <w:szCs w:val="21"/>
          <w:lang w:eastAsia="uk-UA"/>
        </w:rPr>
        <w:t>центральним органом виконавчої влади у галузі освіти</w:t>
      </w:r>
      <w:r w:rsidRPr="00300138">
        <w:rPr>
          <w:rFonts w:ascii="Times New Roman" w:eastAsia="Times New Roman" w:hAnsi="Times New Roman" w:cs="Times New Roman"/>
          <w:sz w:val="21"/>
          <w:szCs w:val="21"/>
          <w:lang w:val="ru-RU" w:eastAsia="uk-UA"/>
        </w:rPr>
        <w:t xml:space="preserve">, із конкретизацією варіативної частини </w:t>
      </w:r>
      <w:r w:rsidRPr="00300138">
        <w:rPr>
          <w:rFonts w:ascii="Times New Roman" w:eastAsia="Times New Roman" w:hAnsi="Times New Roman" w:cs="Times New Roman"/>
          <w:sz w:val="21"/>
          <w:szCs w:val="21"/>
          <w:lang w:eastAsia="uk-UA"/>
        </w:rPr>
        <w:t xml:space="preserve">та </w:t>
      </w:r>
      <w:r w:rsidRPr="00300138">
        <w:rPr>
          <w:rFonts w:ascii="Times New Roman" w:eastAsia="Times New Roman" w:hAnsi="Times New Roman" w:cs="Times New Roman"/>
          <w:sz w:val="21"/>
          <w:szCs w:val="21"/>
          <w:lang w:val="ru-RU" w:eastAsia="uk-UA"/>
        </w:rPr>
        <w:t>визначен</w:t>
      </w:r>
      <w:r w:rsidRPr="00300138">
        <w:rPr>
          <w:rFonts w:ascii="Times New Roman" w:eastAsia="Times New Roman" w:hAnsi="Times New Roman" w:cs="Times New Roman"/>
          <w:sz w:val="21"/>
          <w:szCs w:val="21"/>
          <w:lang w:eastAsia="uk-UA"/>
        </w:rPr>
        <w:t>ням</w:t>
      </w:r>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проф</w:t>
      </w:r>
      <w:proofErr w:type="gramEnd"/>
      <w:r w:rsidRPr="00300138">
        <w:rPr>
          <w:rFonts w:ascii="Times New Roman" w:eastAsia="Times New Roman" w:hAnsi="Times New Roman" w:cs="Times New Roman"/>
          <w:sz w:val="21"/>
          <w:szCs w:val="21"/>
          <w:lang w:val="ru-RU" w:eastAsia="uk-UA"/>
        </w:rPr>
        <w:t xml:space="preserve">ілю навчання.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Робочий навчальний план НВК погоджується педагогічною радою та радою закладу і затверджується органом управління освітою райдержадміністрації. </w:t>
      </w:r>
      <w:r w:rsidRPr="00300138">
        <w:rPr>
          <w:rFonts w:ascii="Times New Roman" w:eastAsia="Times New Roman" w:hAnsi="Times New Roman" w:cs="Times New Roman"/>
          <w:sz w:val="21"/>
          <w:szCs w:val="21"/>
          <w:lang w:val="ru-RU" w:eastAsia="uk-UA"/>
        </w:rPr>
        <w:t xml:space="preserve">У вигляді додатків до робочого навчального плану додаються розклад уроків та режим роботи (щоденний,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ічний).</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3.5. Відповідно до навчального плану педагогічні працівники самостійно добирають програми, підручники, навчальні посібники, яким надано гриф центрального органу виконавчої влади у галузі освіти, а також науково-методичну літературу, дидактичні матеріали, форми, методи і засоби навчальної роботи, що мають забезпечувати виконання статутних завдань та здобуття освіти на рівні державних стандартів.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 Навчально-виховний процес у дошкільному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 xml:space="preserve">ідрозділі здійснюється за базовою програмою розвитку дитини дошкільного віку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Я у Світі</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lastRenderedPageBreak/>
        <w:t>3</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7</w:t>
      </w:r>
      <w:r w:rsidRPr="00300138">
        <w:rPr>
          <w:rFonts w:ascii="Times New Roman" w:eastAsia="Times New Roman" w:hAnsi="Times New Roman" w:cs="Times New Roman"/>
          <w:sz w:val="21"/>
          <w:szCs w:val="21"/>
          <w:lang w:val="ru-RU" w:eastAsia="uk-UA"/>
        </w:rPr>
        <w:t xml:space="preserve">. Освітній процес у дошкільному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ідрозділі здійснюється за такими пріоритетними напрямами: гуманітарний та фізкультурно-оздоровчий.</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8</w:t>
      </w:r>
      <w:r w:rsidRPr="00300138">
        <w:rPr>
          <w:rFonts w:ascii="Times New Roman" w:eastAsia="Times New Roman" w:hAnsi="Times New Roman" w:cs="Times New Roman"/>
          <w:sz w:val="21"/>
          <w:szCs w:val="21"/>
          <w:lang w:val="ru-RU" w:eastAsia="uk-UA"/>
        </w:rPr>
        <w:t xml:space="preserve">. НВК здійснює навчально-виховний процес за </w:t>
      </w:r>
      <w:r w:rsidRPr="00300138">
        <w:rPr>
          <w:rFonts w:ascii="Times New Roman" w:eastAsia="Times New Roman" w:hAnsi="Times New Roman" w:cs="Times New Roman"/>
          <w:sz w:val="21"/>
          <w:szCs w:val="21"/>
          <w:lang w:eastAsia="uk-UA"/>
        </w:rPr>
        <w:t xml:space="preserve">однозмінною </w:t>
      </w:r>
      <w:r w:rsidRPr="00300138">
        <w:rPr>
          <w:rFonts w:ascii="Times New Roman" w:eastAsia="Times New Roman" w:hAnsi="Times New Roman" w:cs="Times New Roman"/>
          <w:sz w:val="21"/>
          <w:szCs w:val="21"/>
          <w:lang w:val="ru-RU" w:eastAsia="uk-UA"/>
        </w:rPr>
        <w:t>формою навчання</w:t>
      </w:r>
      <w:r w:rsidRPr="00300138">
        <w:rPr>
          <w:rFonts w:ascii="Times New Roman" w:eastAsia="Times New Roman" w:hAnsi="Times New Roman" w:cs="Times New Roman"/>
          <w:sz w:val="21"/>
          <w:szCs w:val="21"/>
          <w:lang w:eastAsia="uk-UA"/>
        </w:rPr>
        <w:t xml:space="preserve"> при п’ятиденному робочому тижні.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3.9.   Заклад за погодженням з місцевим органом управління освітою може приймати рішення про створення класів з поглибленим вивченням предметів, класів з вечірньою (заочною, дистанційною) формою навчання, спеціальних та інклюзивних класів для навчання дітей з особливими освітніми потребами, здійснювати навчання у формі екстернату.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Бажаючим надається право і створюються умови для індивідуального навчання, прискореного закінчення НВК (заочна (дистанційна) форма навчання), складання державної підсумкової атестації екстерном. НВК</w:t>
      </w:r>
      <w:r w:rsidRPr="00300138">
        <w:rPr>
          <w:rFonts w:ascii="Times New Roman" w:eastAsia="Times New Roman" w:hAnsi="Times New Roman" w:cs="Times New Roman"/>
          <w:sz w:val="21"/>
          <w:szCs w:val="21"/>
          <w:lang w:val="ru-RU" w:eastAsia="uk-UA"/>
        </w:rPr>
        <w:t xml:space="preserve"> обирає форми, засоби і методи навчання та виховання у межах, визначених Законами України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загальну середню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іншими нормативно-правовими документами, приймає рішення про створення класів з поглибленим вивченням предметів, спеціальних та інклюзивних класів для навчання дітей з особливими освітніми потребами за погодженням з </w:t>
      </w:r>
      <w:r w:rsidRPr="00300138">
        <w:rPr>
          <w:rFonts w:ascii="Times New Roman" w:eastAsia="Times New Roman" w:hAnsi="Times New Roman" w:cs="Times New Roman"/>
          <w:sz w:val="21"/>
          <w:szCs w:val="21"/>
          <w:lang w:eastAsia="uk-UA"/>
        </w:rPr>
        <w:t>органом управління освітою</w:t>
      </w:r>
      <w:r w:rsidRPr="00300138">
        <w:rPr>
          <w:rFonts w:ascii="Times New Roman" w:eastAsia="Times New Roman" w:hAnsi="Times New Roman" w:cs="Times New Roman"/>
          <w:sz w:val="21"/>
          <w:szCs w:val="21"/>
          <w:lang w:val="ru-RU"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Індивідуальне навчання та екстернат організовуються відповідно до </w:t>
      </w:r>
      <w:r w:rsidRPr="00300138">
        <w:rPr>
          <w:rFonts w:ascii="Times New Roman" w:eastAsia="Times New Roman" w:hAnsi="Times New Roman" w:cs="Times New Roman"/>
          <w:sz w:val="21"/>
          <w:szCs w:val="21"/>
          <w:lang w:eastAsia="uk-UA"/>
        </w:rPr>
        <w:t>Порядку організації інклюзивного навчання в загальноосвітніх навчальних закладах, затвердженого Постановою Кабінету Міні</w:t>
      </w:r>
      <w:proofErr w:type="gramStart"/>
      <w:r w:rsidRPr="00300138">
        <w:rPr>
          <w:rFonts w:ascii="Times New Roman" w:eastAsia="Times New Roman" w:hAnsi="Times New Roman" w:cs="Times New Roman"/>
          <w:sz w:val="21"/>
          <w:szCs w:val="21"/>
          <w:lang w:eastAsia="uk-UA"/>
        </w:rPr>
        <w:t>стр</w:t>
      </w:r>
      <w:proofErr w:type="gramEnd"/>
      <w:r w:rsidRPr="00300138">
        <w:rPr>
          <w:rFonts w:ascii="Times New Roman" w:eastAsia="Times New Roman" w:hAnsi="Times New Roman" w:cs="Times New Roman"/>
          <w:sz w:val="21"/>
          <w:szCs w:val="21"/>
          <w:lang w:eastAsia="uk-UA"/>
        </w:rPr>
        <w:t>ів України, Положення про індивідуальну форму навчання в загальноосвітніх навчальних закладах та Положення про екстернат у загальноосвітніх навчальних закладах, затверджених центральним органом виконавчої влади у галузі освіти.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3.9. Зарахування дітей до дошкільного підрозділу НВК проводиться протягом календарного року, учнів до шкільного підрозділу – до початку навчального року згідно з наказом директора НВК, що видається на підставі заяв батьків або осіб, що їх замінюють, а також копій свідоцтв про народження або паспорта, медичної довідки, документа про наявний рівень освіти (крім дітей, які зараховуються до 1-го класу, та дітей дошкільного віку).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На учнів, які зараховуються до першого класу,  заводиться особова справа встановленого зразка. Особова справа учня ведеться впродовж усього періоду його навчання у школі.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До 1-го класу зараховуються діти, як правило, 6-річного віку</w:t>
      </w:r>
      <w:r w:rsidRPr="00300138">
        <w:rPr>
          <w:rFonts w:ascii="Times New Roman" w:eastAsia="Times New Roman" w:hAnsi="Times New Roman" w:cs="Times New Roman"/>
          <w:sz w:val="21"/>
          <w:szCs w:val="21"/>
          <w:lang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 разі потреби </w:t>
      </w:r>
      <w:r w:rsidRPr="00300138">
        <w:rPr>
          <w:rFonts w:ascii="Times New Roman" w:eastAsia="Times New Roman" w:hAnsi="Times New Roman" w:cs="Times New Roman"/>
          <w:sz w:val="21"/>
          <w:szCs w:val="21"/>
          <w:lang w:eastAsia="uk-UA"/>
        </w:rPr>
        <w:t xml:space="preserve">на </w:t>
      </w:r>
      <w:proofErr w:type="gramStart"/>
      <w:r w:rsidRPr="00300138">
        <w:rPr>
          <w:rFonts w:ascii="Times New Roman" w:eastAsia="Times New Roman" w:hAnsi="Times New Roman" w:cs="Times New Roman"/>
          <w:sz w:val="21"/>
          <w:szCs w:val="21"/>
          <w:lang w:eastAsia="uk-UA"/>
        </w:rPr>
        <w:t>п</w:t>
      </w:r>
      <w:proofErr w:type="gramEnd"/>
      <w:r w:rsidRPr="00300138">
        <w:rPr>
          <w:rFonts w:ascii="Times New Roman" w:eastAsia="Times New Roman" w:hAnsi="Times New Roman" w:cs="Times New Roman"/>
          <w:sz w:val="21"/>
          <w:szCs w:val="21"/>
          <w:lang w:eastAsia="uk-UA"/>
        </w:rPr>
        <w:t xml:space="preserve">ідставі заяви батьків або осіб, які їх замінюють, </w:t>
      </w:r>
      <w:r w:rsidRPr="00300138">
        <w:rPr>
          <w:rFonts w:ascii="Times New Roman" w:eastAsia="Times New Roman" w:hAnsi="Times New Roman" w:cs="Times New Roman"/>
          <w:sz w:val="21"/>
          <w:szCs w:val="21"/>
          <w:lang w:val="ru-RU" w:eastAsia="uk-UA"/>
        </w:rPr>
        <w:t xml:space="preserve">учень може перейти протягом будь-якого року навчання до іншого закладу освіти. </w:t>
      </w:r>
      <w:r w:rsidRPr="00300138">
        <w:rPr>
          <w:rFonts w:ascii="Times New Roman" w:eastAsia="Times New Roman" w:hAnsi="Times New Roman" w:cs="Times New Roman"/>
          <w:sz w:val="21"/>
          <w:szCs w:val="21"/>
          <w:lang w:eastAsia="uk-UA"/>
        </w:rPr>
        <w:t xml:space="preserve">При цьому батькам видається особова справа учня.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10</w:t>
      </w:r>
      <w:r w:rsidRPr="00300138">
        <w:rPr>
          <w:rFonts w:ascii="Times New Roman" w:eastAsia="Times New Roman" w:hAnsi="Times New Roman" w:cs="Times New Roman"/>
          <w:sz w:val="21"/>
          <w:szCs w:val="21"/>
          <w:lang w:val="ru-RU" w:eastAsia="uk-UA"/>
        </w:rPr>
        <w:t xml:space="preserve">. На базі класів І – ІІ ступенів </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ідповідно до чинного законодавства можуть створюватися групи продовженого дня.</w:t>
      </w:r>
      <w:r w:rsidRPr="00300138">
        <w:rPr>
          <w:rFonts w:ascii="Times New Roman" w:eastAsia="Times New Roman" w:hAnsi="Times New Roman" w:cs="Times New Roman"/>
          <w:sz w:val="21"/>
          <w:szCs w:val="21"/>
          <w:lang w:eastAsia="uk-UA"/>
        </w:rPr>
        <w:t xml:space="preserve"> Зарахування учнів до груп продовженого дня і відрахування із них здійснюється наказом директора НВК на підставі заяви батьків або осіб, які їх замінюють.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Режим роботи груп продовжеого дня визначається з урахуванням санітарно-гігієнічних норм і є складовою частиною режиму роботи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.1</w:t>
      </w:r>
      <w:r w:rsidRPr="00300138">
        <w:rPr>
          <w:rFonts w:ascii="Times New Roman" w:eastAsia="Times New Roman" w:hAnsi="Times New Roman" w:cs="Times New Roman"/>
          <w:sz w:val="21"/>
          <w:szCs w:val="21"/>
          <w:lang w:eastAsia="uk-UA"/>
        </w:rPr>
        <w:t>1</w:t>
      </w:r>
      <w:r w:rsidRPr="00300138">
        <w:rPr>
          <w:rFonts w:ascii="Times New Roman" w:eastAsia="Times New Roman" w:hAnsi="Times New Roman" w:cs="Times New Roman"/>
          <w:sz w:val="21"/>
          <w:szCs w:val="21"/>
          <w:lang w:val="ru-RU" w:eastAsia="uk-UA"/>
        </w:rPr>
        <w:t xml:space="preserve">. Структура навчального року за семестрами, а також тривалість навчального тижня встановлюється в межах часу, що передбачено робочим навчальним планом. Навчальний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ік</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розпочинається 1 вересня</w:t>
      </w:r>
      <w:r w:rsidRPr="00300138">
        <w:rPr>
          <w:rFonts w:ascii="Times New Roman" w:eastAsia="Times New Roman" w:hAnsi="Times New Roman" w:cs="Times New Roman"/>
          <w:sz w:val="21"/>
          <w:szCs w:val="21"/>
          <w:lang w:eastAsia="uk-UA"/>
        </w:rPr>
        <w:t xml:space="preserve"> і </w:t>
      </w:r>
      <w:r w:rsidRPr="00300138">
        <w:rPr>
          <w:rFonts w:ascii="Times New Roman" w:eastAsia="Times New Roman" w:hAnsi="Times New Roman" w:cs="Times New Roman"/>
          <w:sz w:val="21"/>
          <w:szCs w:val="21"/>
          <w:lang w:val="ru-RU" w:eastAsia="uk-UA"/>
        </w:rPr>
        <w:t xml:space="preserve"> закінчується відповідно до нормативних документів </w:t>
      </w:r>
      <w:r w:rsidRPr="00300138">
        <w:rPr>
          <w:rFonts w:ascii="Times New Roman" w:eastAsia="Times New Roman" w:hAnsi="Times New Roman" w:cs="Times New Roman"/>
          <w:sz w:val="21"/>
          <w:szCs w:val="21"/>
          <w:lang w:eastAsia="uk-UA"/>
        </w:rPr>
        <w:t>центрального органу виконавчої влади у галузі освіти</w:t>
      </w:r>
      <w:r w:rsidRPr="00300138">
        <w:rPr>
          <w:rFonts w:ascii="Times New Roman" w:eastAsia="Times New Roman" w:hAnsi="Times New Roman" w:cs="Times New Roman"/>
          <w:sz w:val="21"/>
          <w:szCs w:val="21"/>
          <w:lang w:val="ru-RU"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Навчальні заняття для учнів першого ступеня тривають 175 робочих днів, для учнів другого-третього ступенів – 190 робочих днів.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Навчальний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ік у дошкільному підрозділі </w:t>
      </w:r>
      <w:r w:rsidRPr="00300138">
        <w:rPr>
          <w:rFonts w:ascii="Times New Roman" w:eastAsia="Times New Roman" w:hAnsi="Times New Roman" w:cs="Times New Roman"/>
          <w:sz w:val="21"/>
          <w:szCs w:val="21"/>
          <w:lang w:eastAsia="uk-UA"/>
        </w:rPr>
        <w:t>розпо</w:t>
      </w:r>
      <w:r w:rsidRPr="00300138">
        <w:rPr>
          <w:rFonts w:ascii="Times New Roman" w:eastAsia="Times New Roman" w:hAnsi="Times New Roman" w:cs="Times New Roman"/>
          <w:sz w:val="21"/>
          <w:szCs w:val="21"/>
          <w:lang w:val="ru-RU" w:eastAsia="uk-UA"/>
        </w:rPr>
        <w:t xml:space="preserve">чинається 1 вересня і закінчується 31 травня наступного року. </w:t>
      </w:r>
      <w:proofErr w:type="gramStart"/>
      <w:r w:rsidRPr="00300138">
        <w:rPr>
          <w:rFonts w:ascii="Times New Roman" w:eastAsia="Times New Roman" w:hAnsi="Times New Roman" w:cs="Times New Roman"/>
          <w:sz w:val="21"/>
          <w:szCs w:val="21"/>
          <w:lang w:val="ru-RU" w:eastAsia="uk-UA"/>
        </w:rPr>
        <w:t>З</w:t>
      </w:r>
      <w:proofErr w:type="gramEnd"/>
      <w:r w:rsidRPr="00300138">
        <w:rPr>
          <w:rFonts w:ascii="Times New Roman" w:eastAsia="Times New Roman" w:hAnsi="Times New Roman" w:cs="Times New Roman"/>
          <w:sz w:val="21"/>
          <w:szCs w:val="21"/>
          <w:lang w:val="ru-RU" w:eastAsia="uk-UA"/>
        </w:rPr>
        <w:t xml:space="preserve"> 1 червня до 31 серпня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оздоровчий період) проводиться оздоровлення дітей.</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.1</w:t>
      </w: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 xml:space="preserve">. Відволікання учнів </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ід навчальних занять на інші види діяльності забороняється (крім випадків, передбачених законодавством України).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.1</w:t>
      </w: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 xml:space="preserve">. За погодженням з </w:t>
      </w:r>
      <w:r w:rsidRPr="00300138">
        <w:rPr>
          <w:rFonts w:ascii="Times New Roman" w:eastAsia="Times New Roman" w:hAnsi="Times New Roman" w:cs="Times New Roman"/>
          <w:sz w:val="21"/>
          <w:szCs w:val="21"/>
          <w:lang w:eastAsia="uk-UA"/>
        </w:rPr>
        <w:t xml:space="preserve">органом управління освітою  районної державної адміністрації з урахуванням місцевих умов, специфіки та </w:t>
      </w:r>
      <w:proofErr w:type="gramStart"/>
      <w:r w:rsidRPr="00300138">
        <w:rPr>
          <w:rFonts w:ascii="Times New Roman" w:eastAsia="Times New Roman" w:hAnsi="Times New Roman" w:cs="Times New Roman"/>
          <w:sz w:val="21"/>
          <w:szCs w:val="21"/>
          <w:lang w:eastAsia="uk-UA"/>
        </w:rPr>
        <w:t>проф</w:t>
      </w:r>
      <w:proofErr w:type="gramEnd"/>
      <w:r w:rsidRPr="00300138">
        <w:rPr>
          <w:rFonts w:ascii="Times New Roman" w:eastAsia="Times New Roman" w:hAnsi="Times New Roman" w:cs="Times New Roman"/>
          <w:sz w:val="21"/>
          <w:szCs w:val="21"/>
          <w:lang w:eastAsia="uk-UA"/>
        </w:rPr>
        <w:t>ілю НВК</w:t>
      </w:r>
      <w:r w:rsidRPr="00300138">
        <w:rPr>
          <w:rFonts w:ascii="Times New Roman" w:eastAsia="Times New Roman" w:hAnsi="Times New Roman" w:cs="Times New Roman"/>
          <w:sz w:val="21"/>
          <w:szCs w:val="21"/>
          <w:lang w:val="ru-RU" w:eastAsia="uk-UA"/>
        </w:rPr>
        <w:t xml:space="preserve"> запроваджується графік канікул. Тривалість канікул протягом навчального року не </w:t>
      </w:r>
      <w:proofErr w:type="gramStart"/>
      <w:r w:rsidRPr="00300138">
        <w:rPr>
          <w:rFonts w:ascii="Times New Roman" w:eastAsia="Times New Roman" w:hAnsi="Times New Roman" w:cs="Times New Roman"/>
          <w:sz w:val="21"/>
          <w:szCs w:val="21"/>
          <w:lang w:val="ru-RU" w:eastAsia="uk-UA"/>
        </w:rPr>
        <w:t>повинна</w:t>
      </w:r>
      <w:proofErr w:type="gramEnd"/>
      <w:r w:rsidRPr="00300138">
        <w:rPr>
          <w:rFonts w:ascii="Times New Roman" w:eastAsia="Times New Roman" w:hAnsi="Times New Roman" w:cs="Times New Roman"/>
          <w:sz w:val="21"/>
          <w:szCs w:val="21"/>
          <w:lang w:val="ru-RU" w:eastAsia="uk-UA"/>
        </w:rPr>
        <w:t xml:space="preserve"> становити менш</w:t>
      </w:r>
      <w:r w:rsidRPr="00300138">
        <w:rPr>
          <w:rFonts w:ascii="Times New Roman" w:eastAsia="Times New Roman" w:hAnsi="Times New Roman" w:cs="Times New Roman"/>
          <w:sz w:val="21"/>
          <w:szCs w:val="21"/>
          <w:lang w:eastAsia="uk-UA"/>
        </w:rPr>
        <w:t>е</w:t>
      </w:r>
      <w:r w:rsidRPr="00300138">
        <w:rPr>
          <w:rFonts w:ascii="Times New Roman" w:eastAsia="Times New Roman" w:hAnsi="Times New Roman" w:cs="Times New Roman"/>
          <w:sz w:val="21"/>
          <w:szCs w:val="21"/>
          <w:lang w:val="ru-RU" w:eastAsia="uk-UA"/>
        </w:rPr>
        <w:t>  30 календарних днів.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1</w:t>
      </w:r>
      <w:r w:rsidRPr="00300138">
        <w:rPr>
          <w:rFonts w:ascii="Times New Roman" w:eastAsia="Times New Roman" w:hAnsi="Times New Roman" w:cs="Times New Roman"/>
          <w:sz w:val="21"/>
          <w:szCs w:val="21"/>
          <w:lang w:eastAsia="uk-UA"/>
        </w:rPr>
        <w:t>4</w:t>
      </w:r>
      <w:r w:rsidRPr="00300138">
        <w:rPr>
          <w:rFonts w:ascii="Times New Roman" w:eastAsia="Times New Roman" w:hAnsi="Times New Roman" w:cs="Times New Roman"/>
          <w:sz w:val="21"/>
          <w:szCs w:val="21"/>
          <w:lang w:val="ru-RU" w:eastAsia="uk-UA"/>
        </w:rPr>
        <w:t>. Тривалість занять, урокі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для дітей раннього віку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 10-15 хв.;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для дітей молодшого віку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 15-25 хв.;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для дітей </w:t>
      </w:r>
      <w:r w:rsidRPr="00300138">
        <w:rPr>
          <w:rFonts w:ascii="Times New Roman" w:eastAsia="Times New Roman" w:hAnsi="Times New Roman" w:cs="Times New Roman"/>
          <w:sz w:val="21"/>
          <w:szCs w:val="21"/>
          <w:lang w:val="ru-RU" w:eastAsia="uk-UA"/>
        </w:rPr>
        <w:t>старшого дошкільного віку – 25-35 хв.</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для учнів </w:t>
      </w:r>
      <w:r w:rsidRPr="00300138">
        <w:rPr>
          <w:rFonts w:ascii="Times New Roman" w:eastAsia="Times New Roman" w:hAnsi="Times New Roman" w:cs="Times New Roman"/>
          <w:sz w:val="21"/>
          <w:szCs w:val="21"/>
          <w:lang w:val="ru-RU" w:eastAsia="uk-UA"/>
        </w:rPr>
        <w:t>1 клас</w:t>
      </w:r>
      <w:r w:rsidRPr="00300138">
        <w:rPr>
          <w:rFonts w:ascii="Times New Roman" w:eastAsia="Times New Roman" w:hAnsi="Times New Roman" w:cs="Times New Roman"/>
          <w:sz w:val="21"/>
          <w:szCs w:val="21"/>
          <w:lang w:eastAsia="uk-UA"/>
        </w:rPr>
        <w:t xml:space="preserve">у                                   </w:t>
      </w:r>
      <w:r w:rsidRPr="00300138">
        <w:rPr>
          <w:rFonts w:ascii="Times New Roman" w:eastAsia="Times New Roman" w:hAnsi="Times New Roman" w:cs="Times New Roman"/>
          <w:sz w:val="21"/>
          <w:szCs w:val="21"/>
          <w:lang w:val="ru-RU" w:eastAsia="uk-UA"/>
        </w:rPr>
        <w:t>– 35 хв.</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для унив </w:t>
      </w:r>
      <w:r w:rsidRPr="00300138">
        <w:rPr>
          <w:rFonts w:ascii="Times New Roman" w:eastAsia="Times New Roman" w:hAnsi="Times New Roman" w:cs="Times New Roman"/>
          <w:sz w:val="21"/>
          <w:szCs w:val="21"/>
          <w:lang w:val="ru-RU" w:eastAsia="uk-UA"/>
        </w:rPr>
        <w:t>2-4 клас</w:t>
      </w:r>
      <w:r w:rsidRPr="00300138">
        <w:rPr>
          <w:rFonts w:ascii="Times New Roman" w:eastAsia="Times New Roman" w:hAnsi="Times New Roman" w:cs="Times New Roman"/>
          <w:sz w:val="21"/>
          <w:szCs w:val="21"/>
          <w:lang w:eastAsia="uk-UA"/>
        </w:rPr>
        <w:t xml:space="preserve">ів                                </w:t>
      </w:r>
      <w:r w:rsidRPr="00300138">
        <w:rPr>
          <w:rFonts w:ascii="Times New Roman" w:eastAsia="Times New Roman" w:hAnsi="Times New Roman" w:cs="Times New Roman"/>
          <w:sz w:val="21"/>
          <w:szCs w:val="21"/>
          <w:lang w:val="ru-RU" w:eastAsia="uk-UA"/>
        </w:rPr>
        <w:t>– 40 хв.</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для учнів 5-11 класів                                      – 45 хв.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3.15. Тривалість перерв між заняттями у дошкільному підрозділі та між уроками у шкільному підрозділі встановлюється із урахуванням потреби для організації активного відпочинку і харчування дітей дошкільного віку та учнів. </w:t>
      </w:r>
      <w:r w:rsidRPr="00300138">
        <w:rPr>
          <w:rFonts w:ascii="Times New Roman" w:eastAsia="Times New Roman" w:hAnsi="Times New Roman" w:cs="Times New Roman"/>
          <w:sz w:val="21"/>
          <w:szCs w:val="21"/>
          <w:lang w:val="ru-RU" w:eastAsia="uk-UA"/>
        </w:rPr>
        <w:t xml:space="preserve">Зміна тривалості занять та уроків </w:t>
      </w:r>
      <w:proofErr w:type="gramStart"/>
      <w:r w:rsidRPr="00300138">
        <w:rPr>
          <w:rFonts w:ascii="Times New Roman" w:eastAsia="Times New Roman" w:hAnsi="Times New Roman" w:cs="Times New Roman"/>
          <w:sz w:val="21"/>
          <w:szCs w:val="21"/>
          <w:lang w:val="ru-RU" w:eastAsia="uk-UA"/>
        </w:rPr>
        <w:t>допускається</w:t>
      </w:r>
      <w:proofErr w:type="gramEnd"/>
      <w:r w:rsidRPr="00300138">
        <w:rPr>
          <w:rFonts w:ascii="Times New Roman" w:eastAsia="Times New Roman" w:hAnsi="Times New Roman" w:cs="Times New Roman"/>
          <w:sz w:val="21"/>
          <w:szCs w:val="21"/>
          <w:lang w:val="ru-RU" w:eastAsia="uk-UA"/>
        </w:rPr>
        <w:t xml:space="preserve"> за погодженням з </w:t>
      </w:r>
      <w:r w:rsidRPr="00300138">
        <w:rPr>
          <w:rFonts w:ascii="Times New Roman" w:eastAsia="Times New Roman" w:hAnsi="Times New Roman" w:cs="Times New Roman"/>
          <w:sz w:val="21"/>
          <w:szCs w:val="21"/>
          <w:lang w:eastAsia="uk-UA"/>
        </w:rPr>
        <w:t>органом управління освітою  районної державної адміністрації та санітарною службою.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Щоденна кількість і послідовність навчальних занять визначається розкладом занять в дошкільному та розкладом уроків у шкільному підрозділах. Розклад складається відповідно до санітарно-гігієнічних та педагогічних вимог, погоджується з профкомом та затверджується директором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Режим роботи НВК встановлюється закладом у межах часу,  передбаченого робочим навчальним планом за погодження з органом управління освітою райдержадміністрації.</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lastRenderedPageBreak/>
        <w:t>Крім різних форм обов’язкових навчальних занять у НВК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дітей дошкільного віку та учнів, на розвиток їх творчих здібностей, нахилів і обдаровань.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3.16. Домашні завдання задаються з урахуванням індивідуальних особливостей учнів, педагогічних та санітарно-гігієнічних вимог. </w:t>
      </w:r>
      <w:r w:rsidRPr="00300138">
        <w:rPr>
          <w:rFonts w:ascii="Times New Roman" w:eastAsia="Times New Roman" w:hAnsi="Times New Roman" w:cs="Times New Roman"/>
          <w:sz w:val="21"/>
          <w:szCs w:val="21"/>
          <w:lang w:val="ru-RU" w:eastAsia="uk-UA"/>
        </w:rPr>
        <w:t xml:space="preserve">Їх </w:t>
      </w:r>
      <w:proofErr w:type="gramStart"/>
      <w:r w:rsidRPr="00300138">
        <w:rPr>
          <w:rFonts w:ascii="Times New Roman" w:eastAsia="Times New Roman" w:hAnsi="Times New Roman" w:cs="Times New Roman"/>
          <w:sz w:val="21"/>
          <w:szCs w:val="21"/>
          <w:lang w:val="ru-RU" w:eastAsia="uk-UA"/>
        </w:rPr>
        <w:t>доц</w:t>
      </w:r>
      <w:proofErr w:type="gramEnd"/>
      <w:r w:rsidRPr="00300138">
        <w:rPr>
          <w:rFonts w:ascii="Times New Roman" w:eastAsia="Times New Roman" w:hAnsi="Times New Roman" w:cs="Times New Roman"/>
          <w:sz w:val="21"/>
          <w:szCs w:val="21"/>
          <w:lang w:val="ru-RU" w:eastAsia="uk-UA"/>
        </w:rPr>
        <w:t xml:space="preserve">ільність, характер, зміст і обсяг визначаються учителем.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 </w:t>
      </w:r>
      <w:r w:rsidRPr="00300138">
        <w:rPr>
          <w:rFonts w:ascii="Times New Roman" w:eastAsia="Times New Roman" w:hAnsi="Times New Roman" w:cs="Times New Roman"/>
          <w:sz w:val="21"/>
          <w:szCs w:val="21"/>
          <w:lang w:eastAsia="uk-UA"/>
        </w:rPr>
        <w:t xml:space="preserve">дошкільному </w:t>
      </w:r>
      <w:proofErr w:type="gramStart"/>
      <w:r w:rsidRPr="00300138">
        <w:rPr>
          <w:rFonts w:ascii="Times New Roman" w:eastAsia="Times New Roman" w:hAnsi="Times New Roman" w:cs="Times New Roman"/>
          <w:sz w:val="21"/>
          <w:szCs w:val="21"/>
          <w:lang w:eastAsia="uk-UA"/>
        </w:rPr>
        <w:t>п</w:t>
      </w:r>
      <w:proofErr w:type="gramEnd"/>
      <w:r w:rsidRPr="00300138">
        <w:rPr>
          <w:rFonts w:ascii="Times New Roman" w:eastAsia="Times New Roman" w:hAnsi="Times New Roman" w:cs="Times New Roman"/>
          <w:sz w:val="21"/>
          <w:szCs w:val="21"/>
          <w:lang w:eastAsia="uk-UA"/>
        </w:rPr>
        <w:t xml:space="preserve">ідрозділі та </w:t>
      </w:r>
      <w:r w:rsidRPr="00300138">
        <w:rPr>
          <w:rFonts w:ascii="Times New Roman" w:eastAsia="Times New Roman" w:hAnsi="Times New Roman" w:cs="Times New Roman"/>
          <w:sz w:val="21"/>
          <w:szCs w:val="21"/>
          <w:lang w:val="ru-RU" w:eastAsia="uk-UA"/>
        </w:rPr>
        <w:t>1 класі домашні завдання не задаються.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.1</w:t>
      </w:r>
      <w:r w:rsidRPr="00300138">
        <w:rPr>
          <w:rFonts w:ascii="Times New Roman" w:eastAsia="Times New Roman" w:hAnsi="Times New Roman" w:cs="Times New Roman"/>
          <w:sz w:val="21"/>
          <w:szCs w:val="21"/>
          <w:lang w:eastAsia="uk-UA"/>
        </w:rPr>
        <w:t>7</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У</w:t>
      </w:r>
      <w:r w:rsidRPr="00300138">
        <w:rPr>
          <w:rFonts w:ascii="Times New Roman" w:eastAsia="Times New Roman" w:hAnsi="Times New Roman" w:cs="Times New Roman"/>
          <w:sz w:val="21"/>
          <w:szCs w:val="21"/>
          <w:lang w:val="ru-RU" w:eastAsia="uk-UA"/>
        </w:rPr>
        <w:t xml:space="preserve"> НВК встановлюється 12-бальна система оцінювання навчальних досягнень учнів</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у 1 класі дається словесна характеристика навчальних досягнень учнів;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у 2 класі  </w:t>
      </w:r>
      <w:r w:rsidRPr="00300138">
        <w:rPr>
          <w:rFonts w:ascii="Times New Roman" w:eastAsia="Times New Roman" w:hAnsi="Times New Roman" w:cs="Times New Roman"/>
          <w:sz w:val="21"/>
          <w:szCs w:val="21"/>
          <w:lang w:eastAsia="uk-UA"/>
        </w:rPr>
        <w:t xml:space="preserve">оцінювання навчальних досягнень здійснюється </w:t>
      </w:r>
      <w:r w:rsidRPr="00300138">
        <w:rPr>
          <w:rFonts w:ascii="Times New Roman" w:eastAsia="Times New Roman" w:hAnsi="Times New Roman" w:cs="Times New Roman"/>
          <w:sz w:val="21"/>
          <w:szCs w:val="21"/>
          <w:lang w:val="ru-RU" w:eastAsia="uk-UA"/>
        </w:rPr>
        <w:t>відповідно до рішення педагогічної ради</w:t>
      </w:r>
      <w:r w:rsidRPr="00300138">
        <w:rPr>
          <w:rFonts w:ascii="Times New Roman" w:eastAsia="Times New Roman" w:hAnsi="Times New Roman" w:cs="Times New Roman"/>
          <w:sz w:val="21"/>
          <w:szCs w:val="21"/>
          <w:lang w:eastAsia="uk-UA"/>
        </w:rPr>
        <w:t xml:space="preserve"> (словесна характеристика або  оцінювання в балах)</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у 3</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-11 класах </w:t>
      </w:r>
      <w:r w:rsidRPr="00300138">
        <w:rPr>
          <w:rFonts w:ascii="Times New Roman" w:eastAsia="Times New Roman" w:hAnsi="Times New Roman" w:cs="Times New Roman"/>
          <w:sz w:val="21"/>
          <w:szCs w:val="21"/>
          <w:lang w:eastAsia="uk-UA"/>
        </w:rPr>
        <w:t>навчальні досягнення оцінюються у балах</w:t>
      </w:r>
      <w:r w:rsidRPr="00300138">
        <w:rPr>
          <w:rFonts w:ascii="Times New Roman" w:eastAsia="Times New Roman" w:hAnsi="Times New Roman" w:cs="Times New Roman"/>
          <w:sz w:val="21"/>
          <w:szCs w:val="21"/>
          <w:lang w:val="ru-RU" w:eastAsia="uk-UA"/>
        </w:rPr>
        <w:t xml:space="preserve"> – 1,</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2,</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3,</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4,</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5,</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6,</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7,</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8,</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9,</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10,</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11,</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12</w:t>
      </w:r>
      <w:r w:rsidRPr="00300138">
        <w:rPr>
          <w:rFonts w:ascii="Times New Roman" w:eastAsia="Times New Roman" w:hAnsi="Times New Roman" w:cs="Times New Roman"/>
          <w:sz w:val="21"/>
          <w:szCs w:val="21"/>
          <w:lang w:eastAsia="uk-UA"/>
        </w:rPr>
        <w:t xml:space="preserve">; бали </w:t>
      </w:r>
      <w:r w:rsidRPr="00300138">
        <w:rPr>
          <w:rFonts w:ascii="Times New Roman" w:eastAsia="Times New Roman" w:hAnsi="Times New Roman" w:cs="Times New Roman"/>
          <w:sz w:val="21"/>
          <w:szCs w:val="21"/>
          <w:lang w:val="ru-RU" w:eastAsia="uk-UA"/>
        </w:rPr>
        <w:t xml:space="preserve">1,2,3 – </w:t>
      </w:r>
      <w:r w:rsidRPr="00300138">
        <w:rPr>
          <w:rFonts w:ascii="Times New Roman" w:eastAsia="Times New Roman" w:hAnsi="Times New Roman" w:cs="Times New Roman"/>
          <w:sz w:val="21"/>
          <w:szCs w:val="21"/>
          <w:lang w:eastAsia="uk-UA"/>
        </w:rPr>
        <w:t xml:space="preserve">засвідчують </w:t>
      </w:r>
      <w:r w:rsidRPr="00300138">
        <w:rPr>
          <w:rFonts w:ascii="Times New Roman" w:eastAsia="Times New Roman" w:hAnsi="Times New Roman" w:cs="Times New Roman"/>
          <w:sz w:val="21"/>
          <w:szCs w:val="21"/>
          <w:lang w:val="ru-RU" w:eastAsia="uk-UA"/>
        </w:rPr>
        <w:t>низький рівень</w:t>
      </w:r>
      <w:r w:rsidRPr="00300138">
        <w:rPr>
          <w:rFonts w:ascii="Times New Roman" w:eastAsia="Times New Roman" w:hAnsi="Times New Roman" w:cs="Times New Roman"/>
          <w:sz w:val="21"/>
          <w:szCs w:val="21"/>
          <w:lang w:eastAsia="uk-UA"/>
        </w:rPr>
        <w:t xml:space="preserve"> навчальних досягнень,  </w:t>
      </w:r>
      <w:r w:rsidRPr="00300138">
        <w:rPr>
          <w:rFonts w:ascii="Times New Roman" w:eastAsia="Times New Roman" w:hAnsi="Times New Roman" w:cs="Times New Roman"/>
          <w:sz w:val="21"/>
          <w:szCs w:val="21"/>
          <w:lang w:val="ru-RU" w:eastAsia="uk-UA"/>
        </w:rPr>
        <w:t>4,</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5,</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6 – середній рівень</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7,</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8,</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9 – достатній рівень</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10,</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11,</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12 – високий рівень.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О</w:t>
      </w:r>
      <w:r w:rsidRPr="00300138">
        <w:rPr>
          <w:rFonts w:ascii="Times New Roman" w:eastAsia="Times New Roman" w:hAnsi="Times New Roman" w:cs="Times New Roman"/>
          <w:sz w:val="21"/>
          <w:szCs w:val="21"/>
          <w:lang w:val="ru-RU" w:eastAsia="uk-UA"/>
        </w:rPr>
        <w:t>цінки в балах виставляються поточні, за тему, за семестр, за рік, за державну підсумкову атестацію</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У документі про освіту (табелі успішності, свідоцтві, атестаті) відображаються досягнення учнів у навчанні за семестри, навчальний рік та державну підсумкову атестацію. У додатках до свідоцтв про базову загальну середню освіту та атестатів про повну загальну середню освіту зазначається середній бал.</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.1</w:t>
      </w:r>
      <w:r w:rsidRPr="00300138">
        <w:rPr>
          <w:rFonts w:ascii="Times New Roman" w:eastAsia="Times New Roman" w:hAnsi="Times New Roman" w:cs="Times New Roman"/>
          <w:sz w:val="21"/>
          <w:szCs w:val="21"/>
          <w:lang w:eastAsia="uk-UA"/>
        </w:rPr>
        <w:t>8</w:t>
      </w:r>
      <w:r w:rsidRPr="00300138">
        <w:rPr>
          <w:rFonts w:ascii="Times New Roman" w:eastAsia="Times New Roman" w:hAnsi="Times New Roman" w:cs="Times New Roman"/>
          <w:sz w:val="21"/>
          <w:szCs w:val="21"/>
          <w:lang w:val="ru-RU" w:eastAsia="uk-UA"/>
        </w:rPr>
        <w:t xml:space="preserve">. Результати семестрового,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ічного оцінювання та ДПА доводяться до відома учнів класним керівником (головою атестаційної комісії).</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3.19. Порядок переведення і випуск учнів навчального закладу визначається Інструкцією про переведення та випуск учнів (вихованців) навчальних закладів системи загальної середньої освіти, затвердженою центральним органом виконавчої влади у галузі освіти.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3.20. Учні початкової школи, які протягом одного року навчання не засвоїли програмний матеріал, за поданням педагогічної ради та за згодою батьків (осіб, які їх замінюють) направляються для обстеження фахівцями відповідної психолого-медико-педагогічної консультації. За висновками зазначеної консультації такі учні можуть продовжувати навчання в спеціальних школах або навчатися за індивідуальними навчальними планами і програмами за згодою батьків (осіб, які їх замінюють).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3.21. Контроль за відповідністю освітнього рівня учнів,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Положенням про державну підсумкову атестацію учнів (вихованців) у системі загальної середньої освіти, затвердженим центральним органом виконавчої влади у галузі освіти.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.2</w:t>
      </w:r>
      <w:r w:rsidRPr="00300138">
        <w:rPr>
          <w:rFonts w:ascii="Times New Roman" w:eastAsia="Times New Roman" w:hAnsi="Times New Roman" w:cs="Times New Roman"/>
          <w:sz w:val="21"/>
          <w:szCs w:val="21"/>
          <w:lang w:eastAsia="uk-UA"/>
        </w:rPr>
        <w:t>2</w:t>
      </w:r>
      <w:r w:rsidRPr="00300138">
        <w:rPr>
          <w:rFonts w:ascii="Times New Roman" w:eastAsia="Times New Roman" w:hAnsi="Times New Roman" w:cs="Times New Roman"/>
          <w:sz w:val="21"/>
          <w:szCs w:val="21"/>
          <w:lang w:val="ru-RU" w:eastAsia="uk-UA"/>
        </w:rPr>
        <w:t xml:space="preserve">. Учням, які закінчили певний ступінь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видається</w:t>
      </w:r>
      <w:proofErr w:type="gramEnd"/>
      <w:r w:rsidRPr="00300138">
        <w:rPr>
          <w:rFonts w:ascii="Times New Roman" w:eastAsia="Times New Roman" w:hAnsi="Times New Roman" w:cs="Times New Roman"/>
          <w:sz w:val="21"/>
          <w:szCs w:val="21"/>
          <w:lang w:val="ru-RU" w:eastAsia="uk-UA"/>
        </w:rPr>
        <w:t xml:space="preserve"> відповідний документ про освіту: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після </w:t>
      </w:r>
      <w:r w:rsidRPr="00300138">
        <w:rPr>
          <w:rFonts w:ascii="Times New Roman" w:eastAsia="Times New Roman" w:hAnsi="Times New Roman" w:cs="Times New Roman"/>
          <w:sz w:val="21"/>
          <w:szCs w:val="21"/>
          <w:lang w:val="ru-RU" w:eastAsia="uk-UA"/>
        </w:rPr>
        <w:t> закінченн</w:t>
      </w:r>
      <w:r w:rsidRPr="00300138">
        <w:rPr>
          <w:rFonts w:ascii="Times New Roman" w:eastAsia="Times New Roman" w:hAnsi="Times New Roman" w:cs="Times New Roman"/>
          <w:sz w:val="21"/>
          <w:szCs w:val="21"/>
          <w:lang w:eastAsia="uk-UA"/>
        </w:rPr>
        <w:t>я</w:t>
      </w:r>
      <w:r w:rsidRPr="00300138">
        <w:rPr>
          <w:rFonts w:ascii="Times New Roman" w:eastAsia="Times New Roman" w:hAnsi="Times New Roman" w:cs="Times New Roman"/>
          <w:sz w:val="21"/>
          <w:szCs w:val="21"/>
          <w:lang w:val="ru-RU" w:eastAsia="uk-UA"/>
        </w:rPr>
        <w:t xml:space="preserve"> школи</w:t>
      </w:r>
      <w:r w:rsidRPr="00300138">
        <w:rPr>
          <w:rFonts w:ascii="Times New Roman" w:eastAsia="Times New Roman" w:hAnsi="Times New Roman" w:cs="Times New Roman"/>
          <w:sz w:val="21"/>
          <w:szCs w:val="21"/>
          <w:lang w:eastAsia="uk-UA"/>
        </w:rPr>
        <w:t xml:space="preserve"> І ступеня </w:t>
      </w:r>
      <w:r w:rsidRPr="00300138">
        <w:rPr>
          <w:rFonts w:ascii="Times New Roman" w:eastAsia="Times New Roman" w:hAnsi="Times New Roman" w:cs="Times New Roman"/>
          <w:sz w:val="21"/>
          <w:szCs w:val="21"/>
          <w:lang w:val="ru-RU" w:eastAsia="uk-UA"/>
        </w:rPr>
        <w:t> – табель успішності: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після </w:t>
      </w:r>
      <w:r w:rsidRPr="00300138">
        <w:rPr>
          <w:rFonts w:ascii="Times New Roman" w:eastAsia="Times New Roman" w:hAnsi="Times New Roman" w:cs="Times New Roman"/>
          <w:sz w:val="21"/>
          <w:szCs w:val="21"/>
          <w:lang w:val="ru-RU" w:eastAsia="uk-UA"/>
        </w:rPr>
        <w:t> закінченн</w:t>
      </w:r>
      <w:r w:rsidRPr="00300138">
        <w:rPr>
          <w:rFonts w:ascii="Times New Roman" w:eastAsia="Times New Roman" w:hAnsi="Times New Roman" w:cs="Times New Roman"/>
          <w:sz w:val="21"/>
          <w:szCs w:val="21"/>
          <w:lang w:eastAsia="uk-UA"/>
        </w:rPr>
        <w:t>я</w:t>
      </w:r>
      <w:r w:rsidRPr="00300138">
        <w:rPr>
          <w:rFonts w:ascii="Times New Roman" w:eastAsia="Times New Roman" w:hAnsi="Times New Roman" w:cs="Times New Roman"/>
          <w:sz w:val="21"/>
          <w:szCs w:val="21"/>
          <w:lang w:val="ru-RU" w:eastAsia="uk-UA"/>
        </w:rPr>
        <w:t xml:space="preserve"> школи </w:t>
      </w:r>
      <w:r w:rsidRPr="00300138">
        <w:rPr>
          <w:rFonts w:ascii="Times New Roman" w:eastAsia="Times New Roman" w:hAnsi="Times New Roman" w:cs="Times New Roman"/>
          <w:sz w:val="21"/>
          <w:szCs w:val="21"/>
          <w:lang w:eastAsia="uk-UA"/>
        </w:rPr>
        <w:t xml:space="preserve">ІІ ступеня </w:t>
      </w:r>
      <w:r w:rsidRPr="00300138">
        <w:rPr>
          <w:rFonts w:ascii="Times New Roman" w:eastAsia="Times New Roman" w:hAnsi="Times New Roman" w:cs="Times New Roman"/>
          <w:sz w:val="21"/>
          <w:szCs w:val="21"/>
          <w:lang w:val="ru-RU" w:eastAsia="uk-UA"/>
        </w:rPr>
        <w:t>– свідоцтво про базову загальну середню освіту;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після </w:t>
      </w:r>
      <w:r w:rsidRPr="00300138">
        <w:rPr>
          <w:rFonts w:ascii="Times New Roman" w:eastAsia="Times New Roman" w:hAnsi="Times New Roman" w:cs="Times New Roman"/>
          <w:sz w:val="21"/>
          <w:szCs w:val="21"/>
          <w:lang w:val="ru-RU" w:eastAsia="uk-UA"/>
        </w:rPr>
        <w:t>закінченн</w:t>
      </w:r>
      <w:r w:rsidRPr="00300138">
        <w:rPr>
          <w:rFonts w:ascii="Times New Roman" w:eastAsia="Times New Roman" w:hAnsi="Times New Roman" w:cs="Times New Roman"/>
          <w:sz w:val="21"/>
          <w:szCs w:val="21"/>
          <w:lang w:eastAsia="uk-UA"/>
        </w:rPr>
        <w:t xml:space="preserve">я школи ІІІ ступеня </w:t>
      </w:r>
      <w:r w:rsidRPr="00300138">
        <w:rPr>
          <w:rFonts w:ascii="Times New Roman" w:eastAsia="Times New Roman" w:hAnsi="Times New Roman" w:cs="Times New Roman"/>
          <w:sz w:val="21"/>
          <w:szCs w:val="21"/>
          <w:lang w:val="ru-RU" w:eastAsia="uk-UA"/>
        </w:rPr>
        <w:t>– атестат про повну загальну середню освіту.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Навчальні досягнення учнів 2 – 11 класів за підсумками семестрів відображаються в табелях успішності, які видаються учням 2 - 8, 10 - х класів у кінці І семестру та після завершення навчального року.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За високі досягнення у навчанні учні 2 – 8-х, 10-х класів нагороджуються  похвальним листом «За високі досягнення у навчанні», випускники ІІІ ступеня, як виявили відповідний рівень навчальних досягнень,  можуть нагороджуватися  похвальною грамотою «</w:t>
      </w:r>
      <w:r w:rsidRPr="00300138">
        <w:rPr>
          <w:rFonts w:ascii="Times New Roman" w:eastAsia="Times New Roman" w:hAnsi="Times New Roman" w:cs="Times New Roman"/>
          <w:sz w:val="21"/>
          <w:szCs w:val="21"/>
          <w:lang w:val="ru-RU" w:eastAsia="uk-UA"/>
        </w:rPr>
        <w:t>За особливі досягнення у вивченні окремих предметів</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 xml:space="preserve">медалями — золотою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За високі досягнення у навчанні</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або срібною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За досягнення у навчанні</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Випускникам, які закінчили навчання у школі ІІ ступеня з високими навчальними досягненнями, видається свідоцтво про базову загальну середню освіту з відзнакою.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Випускникам школи ІІІ ступеня, які нагороджені золотою (срібною) медаллю,  видається атестат про повну загальну середню особливого зразка.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За успіхи у навчанні для учнів можуть встановлюватися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ізні форми морального та матеріального заохочення.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.2</w:t>
      </w:r>
      <w:r w:rsidRPr="00300138">
        <w:rPr>
          <w:rFonts w:ascii="Times New Roman" w:eastAsia="Times New Roman" w:hAnsi="Times New Roman" w:cs="Times New Roman"/>
          <w:sz w:val="21"/>
          <w:szCs w:val="21"/>
          <w:lang w:eastAsia="uk-UA"/>
        </w:rPr>
        <w:t>3</w:t>
      </w:r>
      <w:r w:rsidRPr="00300138">
        <w:rPr>
          <w:rFonts w:ascii="Times New Roman" w:eastAsia="Times New Roman" w:hAnsi="Times New Roman" w:cs="Times New Roman"/>
          <w:sz w:val="21"/>
          <w:szCs w:val="21"/>
          <w:lang w:val="ru-RU" w:eastAsia="uk-UA"/>
        </w:rPr>
        <w:t>. НВК може виконувати освітні програми і надавати платні послуги на договірній основі згідно з переліком, затвердженим Кабінетом Міні</w:t>
      </w:r>
      <w:proofErr w:type="gramStart"/>
      <w:r w:rsidRPr="00300138">
        <w:rPr>
          <w:rFonts w:ascii="Times New Roman" w:eastAsia="Times New Roman" w:hAnsi="Times New Roman" w:cs="Times New Roman"/>
          <w:sz w:val="21"/>
          <w:szCs w:val="21"/>
          <w:lang w:val="ru-RU" w:eastAsia="uk-UA"/>
        </w:rPr>
        <w:t>стр</w:t>
      </w:r>
      <w:proofErr w:type="gramEnd"/>
      <w:r w:rsidRPr="00300138">
        <w:rPr>
          <w:rFonts w:ascii="Times New Roman" w:eastAsia="Times New Roman" w:hAnsi="Times New Roman" w:cs="Times New Roman"/>
          <w:sz w:val="21"/>
          <w:szCs w:val="21"/>
          <w:lang w:val="ru-RU" w:eastAsia="uk-UA"/>
        </w:rPr>
        <w:t>ів України.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sidRPr="00300138">
        <w:rPr>
          <w:rFonts w:ascii="Times New Roman" w:eastAsia="Times New Roman" w:hAnsi="Times New Roman" w:cs="Times New Roman"/>
          <w:b/>
          <w:bCs/>
          <w:sz w:val="21"/>
          <w:lang w:eastAsia="uk-UA"/>
        </w:rPr>
        <w:t>4. КОМПЛЕКТУВАННЯ ДОШКІЛЬНОГО ПІДРОЗДІЛУ  НАВЧАЛЬНО-ВИХОВНОГО КОМПЛЕКСУ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4.1. Дошкільний підрозділ розраховано на 52  дитячих місця і може мати одновікові та різновікові групи.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4.2. Дошкільний підрозділ має групи з денним режимом перебування дітей, працює за п’ятиденним робочим тижнем (вихідні дні субота, неділя та святкові дні). Наповнюваність  груп дітьми становить 20 осіб. Кількість дітей  у дошкільногому навчальному закладі НВК може змінюватися, виходячи з наявності відповідних для цього умов (приміщення, матеріально-технічне забезпечення тощо).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Щоденна тривалість роботи дошкільного підрозділу НВК – 9 годин. З урахуванням фінансових можливостей, контингенту дітей дошкільного віку тривалість роботи підрозділу за погодженням з органом управління освітою райдержадміністрації може змінюватися.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4</w:t>
      </w:r>
      <w:r w:rsidRPr="00300138">
        <w:rPr>
          <w:rFonts w:ascii="Times New Roman" w:eastAsia="Times New Roman" w:hAnsi="Times New Roman" w:cs="Times New Roman"/>
          <w:sz w:val="21"/>
          <w:szCs w:val="21"/>
          <w:lang w:val="ru-RU" w:eastAsia="uk-UA"/>
        </w:rPr>
        <w:t>.3. Кількість дітей у групах:</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від 1,5 до 3-х років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до 15 осіб;</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від 3 до 6 років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до 20 осіб;</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lastRenderedPageBreak/>
        <w:t xml:space="preserve">- </w:t>
      </w:r>
      <w:r w:rsidRPr="00300138">
        <w:rPr>
          <w:rFonts w:ascii="Times New Roman" w:eastAsia="Times New Roman" w:hAnsi="Times New Roman" w:cs="Times New Roman"/>
          <w:sz w:val="21"/>
          <w:szCs w:val="21"/>
          <w:lang w:val="ru-RU" w:eastAsia="uk-UA"/>
        </w:rPr>
        <w:t xml:space="preserve">різновікова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до 15 осіб;</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в оздоровчий період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до 15 осіб.</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4</w:t>
      </w:r>
      <w:r w:rsidRPr="00300138">
        <w:rPr>
          <w:rFonts w:ascii="Times New Roman" w:eastAsia="Times New Roman" w:hAnsi="Times New Roman" w:cs="Times New Roman"/>
          <w:sz w:val="21"/>
          <w:szCs w:val="21"/>
          <w:lang w:val="ru-RU" w:eastAsia="uk-UA"/>
        </w:rPr>
        <w:t xml:space="preserve">.4. Порядок комплектування дошкільного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 xml:space="preserve">ідрозділу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визначається </w:t>
      </w:r>
      <w:r w:rsidRPr="00300138">
        <w:rPr>
          <w:rFonts w:ascii="Times New Roman" w:eastAsia="Times New Roman" w:hAnsi="Times New Roman" w:cs="Times New Roman"/>
          <w:sz w:val="21"/>
          <w:szCs w:val="21"/>
          <w:lang w:eastAsia="uk-UA"/>
        </w:rPr>
        <w:t>органом управління освітою районної державної адміністрації</w:t>
      </w:r>
      <w:r w:rsidRPr="00300138">
        <w:rPr>
          <w:rFonts w:ascii="Times New Roman" w:eastAsia="Times New Roman" w:hAnsi="Times New Roman" w:cs="Times New Roman"/>
          <w:sz w:val="21"/>
          <w:szCs w:val="21"/>
          <w:lang w:val="ru-RU" w:eastAsia="uk-UA"/>
        </w:rPr>
        <w:t xml:space="preserve">. Для зарахування дитини у дошкільний заклад </w:t>
      </w:r>
      <w:r w:rsidRPr="00300138">
        <w:rPr>
          <w:rFonts w:ascii="Times New Roman" w:eastAsia="Times New Roman" w:hAnsi="Times New Roman" w:cs="Times New Roman"/>
          <w:sz w:val="21"/>
          <w:szCs w:val="21"/>
          <w:lang w:eastAsia="uk-UA"/>
        </w:rPr>
        <w:t xml:space="preserve">батькам або особам, які їх замінюють, </w:t>
      </w:r>
      <w:r w:rsidRPr="00300138">
        <w:rPr>
          <w:rFonts w:ascii="Times New Roman" w:eastAsia="Times New Roman" w:hAnsi="Times New Roman" w:cs="Times New Roman"/>
          <w:sz w:val="21"/>
          <w:szCs w:val="21"/>
          <w:lang w:val="ru-RU" w:eastAsia="uk-UA"/>
        </w:rPr>
        <w:t>необхідно п</w:t>
      </w:r>
      <w:r w:rsidRPr="00300138">
        <w:rPr>
          <w:rFonts w:ascii="Times New Roman" w:eastAsia="Times New Roman" w:hAnsi="Times New Roman" w:cs="Times New Roman"/>
          <w:sz w:val="21"/>
          <w:szCs w:val="21"/>
          <w:lang w:eastAsia="uk-UA"/>
        </w:rPr>
        <w:t>одати</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заяву на ім’я директора НВК</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медичну довідку </w:t>
      </w:r>
      <w:r w:rsidRPr="00300138">
        <w:rPr>
          <w:rFonts w:ascii="Times New Roman" w:eastAsia="Times New Roman" w:hAnsi="Times New Roman" w:cs="Times New Roman"/>
          <w:sz w:val="21"/>
          <w:szCs w:val="21"/>
          <w:lang w:eastAsia="uk-UA"/>
        </w:rPr>
        <w:t>про стан здоро</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я дитини встановленого зразка</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довідку про епідеміологічне оточення;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свідоцтво про народження дитини (копі</w:t>
      </w:r>
      <w:r w:rsidRPr="00300138">
        <w:rPr>
          <w:rFonts w:ascii="Times New Roman" w:eastAsia="Times New Roman" w:hAnsi="Times New Roman" w:cs="Times New Roman"/>
          <w:sz w:val="21"/>
          <w:szCs w:val="21"/>
          <w:lang w:eastAsia="uk-UA"/>
        </w:rPr>
        <w:t>ю</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посвідчення дитини, потерпілої від аварії на ЧАЕС (копію).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Заява погоджується із заступником директора з навчально-виховної роботи (дошкільний підрозділ).</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4.5. За дитиною зберігається місце в дошкільному підрозділі у разі її хвороби, карантину, хвороби або відпустки матері, на час чергової відпустки  батьків або осіб, що їх замінюють, а також у літній період (75 днів) незалежно від тривалості їх відпустки.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4.6. Із врахуванням місцевих умов орган управління освітою районної державної адміністрації може вносити  необхідні зміни у встановлений порядок зберігання за дитиною місця в дошкільному підрозділі.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4.7. Відрахування дітей дошкільного віку з дошкільного підрозділу може здійснюватися на підставі медичної довідки про стан здоров’я дитини, за бажанням батьків або осіб, що їх замінюють; у разі невнесення без поважних причин плати за харчування дитини (якщо така передбачена) після встановленого терміну (протягом двох місяців).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4</w:t>
      </w:r>
      <w:r w:rsidRPr="00300138">
        <w:rPr>
          <w:rFonts w:ascii="Times New Roman" w:eastAsia="Times New Roman" w:hAnsi="Times New Roman" w:cs="Times New Roman"/>
          <w:sz w:val="21"/>
          <w:szCs w:val="21"/>
          <w:lang w:val="ru-RU" w:eastAsia="uk-UA"/>
        </w:rPr>
        <w:t>.8. Батьки</w:t>
      </w:r>
      <w:r w:rsidRPr="00300138">
        <w:rPr>
          <w:rFonts w:ascii="Times New Roman" w:eastAsia="Times New Roman" w:hAnsi="Times New Roman" w:cs="Times New Roman"/>
          <w:sz w:val="21"/>
          <w:szCs w:val="21"/>
          <w:lang w:eastAsia="uk-UA"/>
        </w:rPr>
        <w:t xml:space="preserve"> або особи, які їх замінюють, </w:t>
      </w:r>
      <w:r w:rsidRPr="00300138">
        <w:rPr>
          <w:rFonts w:ascii="Times New Roman" w:eastAsia="Times New Roman" w:hAnsi="Times New Roman" w:cs="Times New Roman"/>
          <w:sz w:val="21"/>
          <w:szCs w:val="21"/>
          <w:lang w:val="ru-RU" w:eastAsia="uk-UA"/>
        </w:rPr>
        <w:t xml:space="preserve">попереджаються </w:t>
      </w:r>
      <w:proofErr w:type="gramStart"/>
      <w:r w:rsidRPr="00300138">
        <w:rPr>
          <w:rFonts w:ascii="Times New Roman" w:eastAsia="Times New Roman" w:hAnsi="Times New Roman" w:cs="Times New Roman"/>
          <w:sz w:val="21"/>
          <w:szCs w:val="21"/>
          <w:lang w:val="ru-RU" w:eastAsia="uk-UA"/>
        </w:rPr>
        <w:t>про</w:t>
      </w:r>
      <w:proofErr w:type="gramEnd"/>
      <w:r w:rsidRPr="00300138">
        <w:rPr>
          <w:rFonts w:ascii="Times New Roman" w:eastAsia="Times New Roman" w:hAnsi="Times New Roman" w:cs="Times New Roman"/>
          <w:sz w:val="21"/>
          <w:szCs w:val="21"/>
          <w:lang w:val="ru-RU" w:eastAsia="uk-UA"/>
        </w:rPr>
        <w:t xml:space="preserve"> відрахування дитини </w:t>
      </w:r>
      <w:r w:rsidRPr="00300138">
        <w:rPr>
          <w:rFonts w:ascii="Times New Roman" w:eastAsia="Times New Roman" w:hAnsi="Times New Roman" w:cs="Times New Roman"/>
          <w:sz w:val="21"/>
          <w:szCs w:val="21"/>
          <w:lang w:eastAsia="uk-UA"/>
        </w:rPr>
        <w:t xml:space="preserve">з дошкільного навчального закладу </w:t>
      </w:r>
      <w:r w:rsidRPr="00300138">
        <w:rPr>
          <w:rFonts w:ascii="Times New Roman" w:eastAsia="Times New Roman" w:hAnsi="Times New Roman" w:cs="Times New Roman"/>
          <w:sz w:val="21"/>
          <w:szCs w:val="21"/>
          <w:lang w:val="ru-RU" w:eastAsia="uk-UA"/>
        </w:rPr>
        <w:t>за 10 днів.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ind w:left="720"/>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1"/>
          <w:lang w:val="ru-RU" w:eastAsia="uk-UA"/>
        </w:rPr>
        <w:t xml:space="preserve">5. </w:t>
      </w:r>
      <w:r w:rsidRPr="00300138">
        <w:rPr>
          <w:rFonts w:ascii="Times New Roman" w:eastAsia="Times New Roman" w:hAnsi="Times New Roman" w:cs="Times New Roman"/>
          <w:b/>
          <w:bCs/>
          <w:sz w:val="21"/>
          <w:lang w:val="ru-RU" w:eastAsia="uk-UA"/>
        </w:rPr>
        <w:t>УЧАСНИКИ НАВЧАЛЬНО – 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1"/>
          <w:szCs w:val="21"/>
          <w:lang w:val="ru-RU" w:eastAsia="uk-UA"/>
        </w:rPr>
        <w:t>5</w:t>
      </w:r>
      <w:r w:rsidRPr="00300138">
        <w:rPr>
          <w:rFonts w:ascii="Times New Roman" w:eastAsia="Times New Roman" w:hAnsi="Times New Roman" w:cs="Times New Roman"/>
          <w:sz w:val="21"/>
          <w:szCs w:val="21"/>
          <w:lang w:val="ru-RU" w:eastAsia="uk-UA"/>
        </w:rPr>
        <w:t xml:space="preserve">.1. Учасниками навчально-виховного процесу </w:t>
      </w:r>
      <w:r w:rsidRPr="00300138">
        <w:rPr>
          <w:rFonts w:ascii="Times New Roman" w:eastAsia="Times New Roman" w:hAnsi="Times New Roman" w:cs="Times New Roman"/>
          <w:sz w:val="21"/>
          <w:szCs w:val="21"/>
          <w:lang w:eastAsia="uk-UA"/>
        </w:rPr>
        <w:t>НВК</w:t>
      </w:r>
      <w:proofErr w:type="gramStart"/>
      <w:r w:rsidRPr="00300138">
        <w:rPr>
          <w:rFonts w:ascii="Times New Roman" w:eastAsia="Times New Roman" w:hAnsi="Times New Roman" w:cs="Times New Roman"/>
          <w:sz w:val="21"/>
          <w:szCs w:val="21"/>
          <w:lang w:val="ru-RU" w:eastAsia="uk-UA"/>
        </w:rPr>
        <w:t xml:space="preserve"> є:</w:t>
      </w:r>
      <w:proofErr w:type="gramEnd"/>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діти дошкільного віку</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учні</w:t>
      </w:r>
      <w:r w:rsidRPr="00300138">
        <w:rPr>
          <w:rFonts w:ascii="Times New Roman" w:eastAsia="Times New Roman" w:hAnsi="Times New Roman" w:cs="Times New Roman"/>
          <w:sz w:val="21"/>
          <w:szCs w:val="21"/>
          <w:lang w:eastAsia="uk-UA"/>
        </w:rPr>
        <w:t xml:space="preserve"> 1 – 11 класів</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керівники;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педагогічні працівник</w:t>
      </w:r>
      <w:r w:rsidRPr="00300138">
        <w:rPr>
          <w:rFonts w:ascii="Times New Roman" w:eastAsia="Times New Roman" w:hAnsi="Times New Roman" w:cs="Times New Roman"/>
          <w:sz w:val="21"/>
          <w:szCs w:val="21"/>
          <w:lang w:eastAsia="uk-UA"/>
        </w:rPr>
        <w:t>и (учителі, вихователі)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практичний психолог</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педагог-організатор;</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інші спеціалісти;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допоміжно-обслуговуючий </w:t>
      </w:r>
      <w:r w:rsidRPr="00300138">
        <w:rPr>
          <w:rFonts w:ascii="Times New Roman" w:eastAsia="Times New Roman" w:hAnsi="Times New Roman" w:cs="Times New Roman"/>
          <w:sz w:val="21"/>
          <w:szCs w:val="21"/>
          <w:lang w:val="ru-RU" w:eastAsia="uk-UA"/>
        </w:rPr>
        <w:t> персонал;</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батьки </w:t>
      </w:r>
      <w:r w:rsidRPr="00300138">
        <w:rPr>
          <w:rFonts w:ascii="Times New Roman" w:eastAsia="Times New Roman" w:hAnsi="Times New Roman" w:cs="Times New Roman"/>
          <w:sz w:val="21"/>
          <w:szCs w:val="21"/>
          <w:lang w:eastAsia="uk-UA"/>
        </w:rPr>
        <w:t xml:space="preserve">учнів </w:t>
      </w:r>
      <w:r w:rsidRPr="00300138">
        <w:rPr>
          <w:rFonts w:ascii="Times New Roman" w:eastAsia="Times New Roman" w:hAnsi="Times New Roman" w:cs="Times New Roman"/>
          <w:sz w:val="21"/>
          <w:szCs w:val="21"/>
          <w:lang w:val="ru-RU" w:eastAsia="uk-UA"/>
        </w:rPr>
        <w:t>або особи, які їх замін</w:t>
      </w:r>
      <w:r w:rsidRPr="00300138">
        <w:rPr>
          <w:rFonts w:ascii="Times New Roman" w:eastAsia="Times New Roman" w:hAnsi="Times New Roman" w:cs="Times New Roman"/>
          <w:sz w:val="21"/>
          <w:szCs w:val="21"/>
          <w:lang w:eastAsia="uk-UA"/>
        </w:rPr>
        <w:t>ю</w:t>
      </w:r>
      <w:r w:rsidRPr="00300138">
        <w:rPr>
          <w:rFonts w:ascii="Times New Roman" w:eastAsia="Times New Roman" w:hAnsi="Times New Roman" w:cs="Times New Roman"/>
          <w:sz w:val="21"/>
          <w:szCs w:val="21"/>
          <w:lang w:val="ru-RU" w:eastAsia="uk-UA"/>
        </w:rPr>
        <w:t>ють.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w:t>
      </w:r>
      <w:r w:rsidRPr="00300138">
        <w:rPr>
          <w:rFonts w:ascii="Times New Roman" w:eastAsia="Times New Roman" w:hAnsi="Times New Roman" w:cs="Times New Roman"/>
          <w:sz w:val="21"/>
          <w:szCs w:val="21"/>
          <w:lang w:val="ru-RU" w:eastAsia="uk-UA"/>
        </w:rPr>
        <w:t>.2. Права і обов’язки вихованців, учні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xml:space="preserve">, педагогічних та інших працівників визначаються законодавством України та цим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татутом</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5.2.1.Д</w:t>
      </w:r>
      <w:r w:rsidRPr="00300138">
        <w:rPr>
          <w:rFonts w:ascii="Times New Roman" w:eastAsia="Times New Roman" w:hAnsi="Times New Roman" w:cs="Times New Roman"/>
          <w:sz w:val="21"/>
          <w:szCs w:val="21"/>
          <w:lang w:val="ru-RU" w:eastAsia="uk-UA"/>
        </w:rPr>
        <w:t>итин</w:t>
      </w:r>
      <w:r w:rsidRPr="00300138">
        <w:rPr>
          <w:rFonts w:ascii="Times New Roman" w:eastAsia="Times New Roman" w:hAnsi="Times New Roman" w:cs="Times New Roman"/>
          <w:sz w:val="21"/>
          <w:szCs w:val="21"/>
          <w:lang w:eastAsia="uk-UA"/>
        </w:rPr>
        <w:t xml:space="preserve">а  </w:t>
      </w:r>
      <w:r w:rsidRPr="00300138">
        <w:rPr>
          <w:rFonts w:ascii="Times New Roman" w:eastAsia="Times New Roman" w:hAnsi="Times New Roman" w:cs="Times New Roman"/>
          <w:sz w:val="21"/>
          <w:szCs w:val="21"/>
          <w:lang w:val="ru-RU" w:eastAsia="uk-UA"/>
        </w:rPr>
        <w:t>у сфері дошкільної освіти</w:t>
      </w:r>
      <w:r w:rsidRPr="00300138">
        <w:rPr>
          <w:rFonts w:ascii="Times New Roman" w:eastAsia="Times New Roman" w:hAnsi="Times New Roman" w:cs="Times New Roman"/>
          <w:sz w:val="21"/>
          <w:szCs w:val="21"/>
          <w:lang w:eastAsia="uk-UA"/>
        </w:rPr>
        <w:t xml:space="preserve"> має право на</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безпечні та нешкідливі для здоров’я умови утримання, розвитку, виховання і навчання;</w:t>
      </w:r>
    </w:p>
    <w:p w:rsidR="00300138" w:rsidRPr="00300138" w:rsidRDefault="00300138" w:rsidP="00300138">
      <w:pPr>
        <w:numPr>
          <w:ilvl w:val="0"/>
          <w:numId w:val="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захист від будь-якої інформації, пропаганди та агітації, що завдає шкоди її здоров’ю, моральному та духовному розвитку;</w:t>
      </w:r>
    </w:p>
    <w:p w:rsidR="00300138" w:rsidRPr="00300138" w:rsidRDefault="00300138" w:rsidP="00300138">
      <w:pPr>
        <w:numPr>
          <w:ilvl w:val="0"/>
          <w:numId w:val="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захист від будь-яких форм експлуатації та ді</w:t>
      </w:r>
      <w:r w:rsidRPr="00300138">
        <w:rPr>
          <w:rFonts w:ascii="Times New Roman" w:eastAsia="Times New Roman" w:hAnsi="Times New Roman" w:cs="Times New Roman"/>
          <w:sz w:val="21"/>
          <w:szCs w:val="21"/>
          <w:lang w:eastAsia="uk-UA"/>
        </w:rPr>
        <w:t>й</w:t>
      </w:r>
      <w:r w:rsidRPr="00300138">
        <w:rPr>
          <w:rFonts w:ascii="Times New Roman" w:eastAsia="Times New Roman" w:hAnsi="Times New Roman" w:cs="Times New Roman"/>
          <w:sz w:val="21"/>
          <w:szCs w:val="21"/>
          <w:lang w:val="ru-RU" w:eastAsia="uk-UA"/>
        </w:rPr>
        <w:t xml:space="preserve">, які шкодять здоров’ю дитини, а також фізичного та </w:t>
      </w:r>
      <w:proofErr w:type="gramStart"/>
      <w:r w:rsidRPr="00300138">
        <w:rPr>
          <w:rFonts w:ascii="Times New Roman" w:eastAsia="Times New Roman" w:hAnsi="Times New Roman" w:cs="Times New Roman"/>
          <w:sz w:val="21"/>
          <w:szCs w:val="21"/>
          <w:lang w:val="ru-RU" w:eastAsia="uk-UA"/>
        </w:rPr>
        <w:t>псих</w:t>
      </w:r>
      <w:proofErr w:type="gramEnd"/>
      <w:r w:rsidRPr="00300138">
        <w:rPr>
          <w:rFonts w:ascii="Times New Roman" w:eastAsia="Times New Roman" w:hAnsi="Times New Roman" w:cs="Times New Roman"/>
          <w:sz w:val="21"/>
          <w:szCs w:val="21"/>
          <w:lang w:val="ru-RU" w:eastAsia="uk-UA"/>
        </w:rPr>
        <w:t>ічного насильства, приниження її гідності;</w:t>
      </w:r>
    </w:p>
    <w:p w:rsidR="00300138" w:rsidRPr="00300138" w:rsidRDefault="00300138" w:rsidP="00300138">
      <w:pPr>
        <w:numPr>
          <w:ilvl w:val="0"/>
          <w:numId w:val="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здоровий спосіб життя</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5.2.2. У</w:t>
      </w:r>
      <w:r w:rsidRPr="00300138">
        <w:rPr>
          <w:rFonts w:ascii="Times New Roman" w:eastAsia="Times New Roman" w:hAnsi="Times New Roman" w:cs="Times New Roman"/>
          <w:sz w:val="21"/>
          <w:szCs w:val="21"/>
          <w:lang w:val="ru-RU" w:eastAsia="uk-UA"/>
        </w:rPr>
        <w:t>чні мають право</w:t>
      </w:r>
      <w:r w:rsidRPr="00300138">
        <w:rPr>
          <w:rFonts w:ascii="Times New Roman" w:eastAsia="Times New Roman" w:hAnsi="Times New Roman" w:cs="Times New Roman"/>
          <w:sz w:val="21"/>
          <w:szCs w:val="21"/>
          <w:lang w:eastAsia="uk-UA"/>
        </w:rPr>
        <w:t xml:space="preserve"> на</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доступ </w:t>
      </w:r>
      <w:r w:rsidRPr="00300138">
        <w:rPr>
          <w:rFonts w:ascii="Times New Roman" w:eastAsia="Times New Roman" w:hAnsi="Times New Roman" w:cs="Times New Roman"/>
          <w:sz w:val="21"/>
          <w:szCs w:val="21"/>
          <w:lang w:eastAsia="uk-UA"/>
        </w:rPr>
        <w:t xml:space="preserve">до </w:t>
      </w:r>
      <w:r w:rsidRPr="00300138">
        <w:rPr>
          <w:rFonts w:ascii="Times New Roman" w:eastAsia="Times New Roman" w:hAnsi="Times New Roman" w:cs="Times New Roman"/>
          <w:sz w:val="21"/>
          <w:szCs w:val="21"/>
          <w:lang w:val="ru-RU" w:eastAsia="uk-UA"/>
        </w:rPr>
        <w:t>інформації з усіх галузей знань;</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вибі</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 форми навчання, факультативів, спецкурсів, позашкільних та позакласних занять;</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переатестацію з навчальних предметі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користування навчально-виробничою, науковою, </w:t>
      </w:r>
      <w:proofErr w:type="gramStart"/>
      <w:r w:rsidRPr="00300138">
        <w:rPr>
          <w:rFonts w:ascii="Times New Roman" w:eastAsia="Times New Roman" w:hAnsi="Times New Roman" w:cs="Times New Roman"/>
          <w:sz w:val="21"/>
          <w:szCs w:val="21"/>
          <w:lang w:val="ru-RU" w:eastAsia="uk-UA"/>
        </w:rPr>
        <w:t>матер</w:t>
      </w:r>
      <w:proofErr w:type="gramEnd"/>
      <w:r w:rsidRPr="00300138">
        <w:rPr>
          <w:rFonts w:ascii="Times New Roman" w:eastAsia="Times New Roman" w:hAnsi="Times New Roman" w:cs="Times New Roman"/>
          <w:sz w:val="21"/>
          <w:szCs w:val="21"/>
          <w:lang w:val="ru-RU" w:eastAsia="uk-UA"/>
        </w:rPr>
        <w:t>іально-технічною, культурно-спортивною, корекційно-від</w:t>
      </w:r>
      <w:r w:rsidRPr="00300138">
        <w:rPr>
          <w:rFonts w:ascii="Times New Roman" w:eastAsia="Times New Roman" w:hAnsi="Times New Roman" w:cs="Times New Roman"/>
          <w:sz w:val="21"/>
          <w:szCs w:val="21"/>
          <w:lang w:eastAsia="uk-UA"/>
        </w:rPr>
        <w:t>днов</w:t>
      </w:r>
      <w:r w:rsidRPr="00300138">
        <w:rPr>
          <w:rFonts w:ascii="Times New Roman" w:eastAsia="Times New Roman" w:hAnsi="Times New Roman" w:cs="Times New Roman"/>
          <w:sz w:val="21"/>
          <w:szCs w:val="21"/>
          <w:lang w:val="ru-RU" w:eastAsia="uk-UA"/>
        </w:rPr>
        <w:t xml:space="preserve">ною та лікувально-оздоровчою базою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участь у науково-практичній діяльності, конференціях, олімпіадах, виставках, </w:t>
      </w:r>
      <w:proofErr w:type="gramStart"/>
      <w:r w:rsidRPr="00300138">
        <w:rPr>
          <w:rFonts w:ascii="Times New Roman" w:eastAsia="Times New Roman" w:hAnsi="Times New Roman" w:cs="Times New Roman"/>
          <w:sz w:val="21"/>
          <w:szCs w:val="21"/>
          <w:lang w:val="ru-RU" w:eastAsia="uk-UA"/>
        </w:rPr>
        <w:t>конкурсах</w:t>
      </w:r>
      <w:proofErr w:type="gramEnd"/>
      <w:r w:rsidRPr="00300138">
        <w:rPr>
          <w:rFonts w:ascii="Times New Roman" w:eastAsia="Times New Roman" w:hAnsi="Times New Roman" w:cs="Times New Roman"/>
          <w:sz w:val="21"/>
          <w:szCs w:val="21"/>
          <w:lang w:val="ru-RU" w:eastAsia="uk-UA"/>
        </w:rPr>
        <w:t xml:space="preserve"> тощо;</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участь </w:t>
      </w:r>
      <w:proofErr w:type="gramStart"/>
      <w:r w:rsidRPr="00300138">
        <w:rPr>
          <w:rFonts w:ascii="Times New Roman" w:eastAsia="Times New Roman" w:hAnsi="Times New Roman" w:cs="Times New Roman"/>
          <w:sz w:val="21"/>
          <w:szCs w:val="21"/>
          <w:lang w:val="ru-RU" w:eastAsia="uk-UA"/>
        </w:rPr>
        <w:t>у</w:t>
      </w:r>
      <w:proofErr w:type="gramEnd"/>
      <w:r w:rsidRPr="00300138">
        <w:rPr>
          <w:rFonts w:ascii="Times New Roman" w:eastAsia="Times New Roman" w:hAnsi="Times New Roman" w:cs="Times New Roman"/>
          <w:sz w:val="21"/>
          <w:szCs w:val="21"/>
          <w:lang w:val="ru-RU" w:eastAsia="uk-UA"/>
        </w:rPr>
        <w:t xml:space="preserve"> роботі органів громадського самоврядування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участь у добровільних самодіяльних об`єднаннях, творчих </w:t>
      </w:r>
      <w:proofErr w:type="gramStart"/>
      <w:r w:rsidRPr="00300138">
        <w:rPr>
          <w:rFonts w:ascii="Times New Roman" w:eastAsia="Times New Roman" w:hAnsi="Times New Roman" w:cs="Times New Roman"/>
          <w:sz w:val="21"/>
          <w:szCs w:val="21"/>
          <w:lang w:val="ru-RU" w:eastAsia="uk-UA"/>
        </w:rPr>
        <w:t>студ</w:t>
      </w:r>
      <w:proofErr w:type="gramEnd"/>
      <w:r w:rsidRPr="00300138">
        <w:rPr>
          <w:rFonts w:ascii="Times New Roman" w:eastAsia="Times New Roman" w:hAnsi="Times New Roman" w:cs="Times New Roman"/>
          <w:sz w:val="21"/>
          <w:szCs w:val="21"/>
          <w:lang w:val="ru-RU" w:eastAsia="uk-UA"/>
        </w:rPr>
        <w:t>іях, клубах, гуртках, групах за інтересами тощо;</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участь в обговоренні і внос</w:t>
      </w:r>
      <w:r w:rsidRPr="00300138">
        <w:rPr>
          <w:rFonts w:ascii="Times New Roman" w:eastAsia="Times New Roman" w:hAnsi="Times New Roman" w:cs="Times New Roman"/>
          <w:sz w:val="21"/>
          <w:szCs w:val="21"/>
          <w:lang w:eastAsia="uk-UA"/>
        </w:rPr>
        <w:t xml:space="preserve">енні </w:t>
      </w:r>
      <w:r w:rsidRPr="00300138">
        <w:rPr>
          <w:rFonts w:ascii="Times New Roman" w:eastAsia="Times New Roman" w:hAnsi="Times New Roman" w:cs="Times New Roman"/>
          <w:sz w:val="21"/>
          <w:szCs w:val="21"/>
          <w:lang w:val="ru-RU" w:eastAsia="uk-UA"/>
        </w:rPr>
        <w:t> власн</w:t>
      </w:r>
      <w:r w:rsidRPr="00300138">
        <w:rPr>
          <w:rFonts w:ascii="Times New Roman" w:eastAsia="Times New Roman" w:hAnsi="Times New Roman" w:cs="Times New Roman"/>
          <w:sz w:val="21"/>
          <w:szCs w:val="21"/>
          <w:lang w:eastAsia="uk-UA"/>
        </w:rPr>
        <w:t>их</w:t>
      </w:r>
      <w:r w:rsidRPr="00300138">
        <w:rPr>
          <w:rFonts w:ascii="Times New Roman" w:eastAsia="Times New Roman" w:hAnsi="Times New Roman" w:cs="Times New Roman"/>
          <w:sz w:val="21"/>
          <w:szCs w:val="21"/>
          <w:lang w:val="ru-RU" w:eastAsia="uk-UA"/>
        </w:rPr>
        <w:t xml:space="preserve"> пропозиці</w:t>
      </w:r>
      <w:r w:rsidRPr="00300138">
        <w:rPr>
          <w:rFonts w:ascii="Times New Roman" w:eastAsia="Times New Roman" w:hAnsi="Times New Roman" w:cs="Times New Roman"/>
          <w:sz w:val="21"/>
          <w:szCs w:val="21"/>
          <w:lang w:eastAsia="uk-UA"/>
        </w:rPr>
        <w:t>й</w:t>
      </w:r>
      <w:r w:rsidRPr="00300138">
        <w:rPr>
          <w:rFonts w:ascii="Times New Roman" w:eastAsia="Times New Roman" w:hAnsi="Times New Roman" w:cs="Times New Roman"/>
          <w:sz w:val="21"/>
          <w:szCs w:val="21"/>
          <w:lang w:val="ru-RU" w:eastAsia="uk-UA"/>
        </w:rPr>
        <w:t xml:space="preserve"> щодо організації навчально-виховного процесу, дозвілля учні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безпечні і нешкідливі умови навчання, виховання;</w:t>
      </w:r>
    </w:p>
    <w:p w:rsidR="00300138" w:rsidRPr="00300138" w:rsidRDefault="00300138" w:rsidP="00300138">
      <w:pPr>
        <w:numPr>
          <w:ilvl w:val="0"/>
          <w:numId w:val="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захист від будь–яких форм експлуатації, фізичного та психічного насилля, що порушують права або принижують їх честь і гідність;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5.2.3. У</w:t>
      </w:r>
      <w:r w:rsidRPr="00300138">
        <w:rPr>
          <w:rFonts w:ascii="Times New Roman" w:eastAsia="Times New Roman" w:hAnsi="Times New Roman" w:cs="Times New Roman"/>
          <w:sz w:val="21"/>
          <w:szCs w:val="21"/>
          <w:lang w:val="ru-RU" w:eastAsia="uk-UA"/>
        </w:rPr>
        <w:t>чні зобов’язані:</w:t>
      </w:r>
    </w:p>
    <w:p w:rsidR="00300138" w:rsidRPr="00300138" w:rsidRDefault="00300138" w:rsidP="00300138">
      <w:pPr>
        <w:numPr>
          <w:ilvl w:val="0"/>
          <w:numId w:val="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оволодівати знаннями, вміннями, практичними навичками,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ідвищувати загальнокультурний рівень;</w:t>
      </w:r>
    </w:p>
    <w:p w:rsidR="00300138" w:rsidRPr="00300138" w:rsidRDefault="00300138" w:rsidP="00300138">
      <w:pPr>
        <w:numPr>
          <w:ilvl w:val="0"/>
          <w:numId w:val="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дотримуватися вимог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татуту, правил внутрішнього розпорядку</w:t>
      </w:r>
      <w:r w:rsidRPr="00300138">
        <w:rPr>
          <w:rFonts w:ascii="Times New Roman" w:eastAsia="Times New Roman" w:hAnsi="Times New Roman" w:cs="Times New Roman"/>
          <w:sz w:val="21"/>
          <w:szCs w:val="21"/>
          <w:lang w:eastAsia="uk-UA"/>
        </w:rPr>
        <w:t>, режиму роботи 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бережливо ставитися  до державного, громадського і особистого майна;</w:t>
      </w:r>
    </w:p>
    <w:p w:rsidR="00300138" w:rsidRPr="00300138" w:rsidRDefault="00300138" w:rsidP="00300138">
      <w:pPr>
        <w:numPr>
          <w:ilvl w:val="0"/>
          <w:numId w:val="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lastRenderedPageBreak/>
        <w:t>дотримуватися законодавства, моральних та етичних норм;</w:t>
      </w:r>
    </w:p>
    <w:p w:rsidR="00300138" w:rsidRPr="00300138" w:rsidRDefault="00300138" w:rsidP="00300138">
      <w:pPr>
        <w:numPr>
          <w:ilvl w:val="0"/>
          <w:numId w:val="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брати посильну участь у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ізних видах трудової діяльності, що не заборонені чинним законодавством;</w:t>
      </w:r>
    </w:p>
    <w:p w:rsidR="00300138" w:rsidRPr="00300138" w:rsidRDefault="00300138" w:rsidP="00300138">
      <w:pPr>
        <w:numPr>
          <w:ilvl w:val="0"/>
          <w:numId w:val="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дотримуватися правил особистої гі</w:t>
      </w:r>
      <w:proofErr w:type="gramStart"/>
      <w:r w:rsidRPr="00300138">
        <w:rPr>
          <w:rFonts w:ascii="Times New Roman" w:eastAsia="Times New Roman" w:hAnsi="Times New Roman" w:cs="Times New Roman"/>
          <w:sz w:val="21"/>
          <w:szCs w:val="21"/>
          <w:lang w:val="ru-RU" w:eastAsia="uk-UA"/>
        </w:rPr>
        <w:t>г</w:t>
      </w:r>
      <w:proofErr w:type="gramEnd"/>
      <w:r w:rsidRPr="00300138">
        <w:rPr>
          <w:rFonts w:ascii="Times New Roman" w:eastAsia="Times New Roman" w:hAnsi="Times New Roman" w:cs="Times New Roman"/>
          <w:sz w:val="21"/>
          <w:szCs w:val="21"/>
          <w:lang w:val="ru-RU" w:eastAsia="uk-UA"/>
        </w:rPr>
        <w:t>ієни.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5.3. Педагогічними працівниками НВК можуть бути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w:t>
      </w:r>
      <w:r w:rsidRPr="00300138">
        <w:rPr>
          <w:rFonts w:ascii="Times New Roman" w:eastAsia="Times New Roman" w:hAnsi="Times New Roman" w:cs="Times New Roman"/>
          <w:sz w:val="21"/>
          <w:szCs w:val="21"/>
          <w:lang w:val="ru-RU" w:eastAsia="uk-UA"/>
        </w:rPr>
        <w:t xml:space="preserve">.4. Призначення </w:t>
      </w:r>
      <w:proofErr w:type="gramStart"/>
      <w:r w:rsidRPr="00300138">
        <w:rPr>
          <w:rFonts w:ascii="Times New Roman" w:eastAsia="Times New Roman" w:hAnsi="Times New Roman" w:cs="Times New Roman"/>
          <w:sz w:val="21"/>
          <w:szCs w:val="21"/>
          <w:lang w:val="ru-RU" w:eastAsia="uk-UA"/>
        </w:rPr>
        <w:t>на</w:t>
      </w:r>
      <w:proofErr w:type="gramEnd"/>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посаду</w:t>
      </w:r>
      <w:proofErr w:type="gramEnd"/>
      <w:r w:rsidRPr="00300138">
        <w:rPr>
          <w:rFonts w:ascii="Times New Roman" w:eastAsia="Times New Roman" w:hAnsi="Times New Roman" w:cs="Times New Roman"/>
          <w:sz w:val="21"/>
          <w:szCs w:val="21"/>
          <w:lang w:val="ru-RU" w:eastAsia="uk-UA"/>
        </w:rPr>
        <w:t xml:space="preserve"> та звільнення з посади педагогічних та інших працівників</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й інші трудові відносини регулюються законодавством України про працю, Законом України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Про загальну середню освіту</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та іншими законодавчими актами.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Педагогічні працівники НВК приймаються </w:t>
      </w:r>
      <w:proofErr w:type="gramStart"/>
      <w:r w:rsidRPr="00300138">
        <w:rPr>
          <w:rFonts w:ascii="Times New Roman" w:eastAsia="Times New Roman" w:hAnsi="Times New Roman" w:cs="Times New Roman"/>
          <w:sz w:val="21"/>
          <w:szCs w:val="21"/>
          <w:lang w:val="ru-RU" w:eastAsia="uk-UA"/>
        </w:rPr>
        <w:t>на</w:t>
      </w:r>
      <w:proofErr w:type="gramEnd"/>
      <w:r w:rsidRPr="00300138">
        <w:rPr>
          <w:rFonts w:ascii="Times New Roman" w:eastAsia="Times New Roman" w:hAnsi="Times New Roman" w:cs="Times New Roman"/>
          <w:sz w:val="21"/>
          <w:szCs w:val="21"/>
          <w:lang w:val="ru-RU" w:eastAsia="uk-UA"/>
        </w:rPr>
        <w:t xml:space="preserve"> роботу органом управління освітою райдержадміністрації.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Допоміжно-обслуговуючий персонал приймається </w:t>
      </w:r>
      <w:proofErr w:type="gramStart"/>
      <w:r w:rsidRPr="00300138">
        <w:rPr>
          <w:rFonts w:ascii="Times New Roman" w:eastAsia="Times New Roman" w:hAnsi="Times New Roman" w:cs="Times New Roman"/>
          <w:sz w:val="21"/>
          <w:szCs w:val="21"/>
          <w:lang w:val="ru-RU" w:eastAsia="uk-UA"/>
        </w:rPr>
        <w:t>на</w:t>
      </w:r>
      <w:proofErr w:type="gramEnd"/>
      <w:r w:rsidRPr="00300138">
        <w:rPr>
          <w:rFonts w:ascii="Times New Roman" w:eastAsia="Times New Roman" w:hAnsi="Times New Roman" w:cs="Times New Roman"/>
          <w:sz w:val="21"/>
          <w:szCs w:val="21"/>
          <w:lang w:val="ru-RU" w:eastAsia="uk-UA"/>
        </w:rPr>
        <w:t xml:space="preserve"> роботу директором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w:t>
      </w:r>
      <w:r w:rsidRPr="00300138">
        <w:rPr>
          <w:rFonts w:ascii="Times New Roman" w:eastAsia="Times New Roman" w:hAnsi="Times New Roman" w:cs="Times New Roman"/>
          <w:sz w:val="21"/>
          <w:szCs w:val="21"/>
          <w:lang w:val="ru-RU" w:eastAsia="uk-UA"/>
        </w:rPr>
        <w:t>.5.Педагогічні працівники мають право на:</w:t>
      </w:r>
    </w:p>
    <w:p w:rsidR="00300138" w:rsidRPr="00300138" w:rsidRDefault="00300138" w:rsidP="00300138">
      <w:pPr>
        <w:numPr>
          <w:ilvl w:val="0"/>
          <w:numId w:val="9"/>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захист професійної честі, гідності;</w:t>
      </w:r>
    </w:p>
    <w:p w:rsidR="00300138" w:rsidRPr="00300138" w:rsidRDefault="00300138" w:rsidP="00300138">
      <w:pPr>
        <w:numPr>
          <w:ilvl w:val="0"/>
          <w:numId w:val="9"/>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самостійний вибір форм, методів, засобів навчальної роботи, нешкідливих для здоров’я дітей дошкільного віку та учнів;</w:t>
      </w:r>
    </w:p>
    <w:p w:rsidR="00300138" w:rsidRPr="00300138" w:rsidRDefault="00300138" w:rsidP="00300138">
      <w:pPr>
        <w:numPr>
          <w:ilvl w:val="0"/>
          <w:numId w:val="9"/>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виявлення педагогічної ініціативи;</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позачергову атестацію з метою отримання відповідної категорії, педагогічного звання;</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ідвищення кваліфікації, перепідготовку;</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участь </w:t>
      </w:r>
      <w:proofErr w:type="gramStart"/>
      <w:r w:rsidRPr="00300138">
        <w:rPr>
          <w:rFonts w:ascii="Times New Roman" w:eastAsia="Times New Roman" w:hAnsi="Times New Roman" w:cs="Times New Roman"/>
          <w:sz w:val="21"/>
          <w:szCs w:val="21"/>
          <w:lang w:val="ru-RU" w:eastAsia="uk-UA"/>
        </w:rPr>
        <w:t>у</w:t>
      </w:r>
      <w:proofErr w:type="gramEnd"/>
      <w:r w:rsidRPr="00300138">
        <w:rPr>
          <w:rFonts w:ascii="Times New Roman" w:eastAsia="Times New Roman" w:hAnsi="Times New Roman" w:cs="Times New Roman"/>
          <w:sz w:val="21"/>
          <w:szCs w:val="21"/>
          <w:lang w:val="ru-RU" w:eastAsia="uk-UA"/>
        </w:rPr>
        <w:t xml:space="preserve"> роботі органів громадського самоврядування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проведення в установленому порядку науково-дослідної, експериментальної, пошукової роботи;</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внесення пропозиції керівництву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й органам управління освітою щодо поліпшення навчально-виховної роботи;</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матеріальне, житлово-побутове та </w:t>
      </w:r>
      <w:proofErr w:type="gramStart"/>
      <w:r w:rsidRPr="00300138">
        <w:rPr>
          <w:rFonts w:ascii="Times New Roman" w:eastAsia="Times New Roman" w:hAnsi="Times New Roman" w:cs="Times New Roman"/>
          <w:sz w:val="21"/>
          <w:szCs w:val="21"/>
          <w:lang w:val="ru-RU" w:eastAsia="uk-UA"/>
        </w:rPr>
        <w:t>соц</w:t>
      </w:r>
      <w:proofErr w:type="gramEnd"/>
      <w:r w:rsidRPr="00300138">
        <w:rPr>
          <w:rFonts w:ascii="Times New Roman" w:eastAsia="Times New Roman" w:hAnsi="Times New Roman" w:cs="Times New Roman"/>
          <w:sz w:val="21"/>
          <w:szCs w:val="21"/>
          <w:lang w:val="ru-RU" w:eastAsia="uk-UA"/>
        </w:rPr>
        <w:t>іальне забезпечення відповідно до чинного законодавства;</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отримання пенсії, у тому числі і за вислугу рокі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xml:space="preserve"> у порядку, визначеному законодавством України</w:t>
      </w:r>
      <w:r w:rsidRPr="00300138">
        <w:rPr>
          <w:rFonts w:ascii="Times New Roman" w:eastAsia="Times New Roman" w:hAnsi="Times New Roman" w:cs="Times New Roman"/>
          <w:sz w:val="21"/>
          <w:szCs w:val="21"/>
          <w:lang w:eastAsia="uk-UA"/>
        </w:rPr>
        <w:t>;</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користування пільгами матеріальне, житлово-побутове та соціальне забезпечення відповідно до чинного законодавства;</w:t>
      </w:r>
    </w:p>
    <w:p w:rsidR="00300138" w:rsidRPr="00300138" w:rsidRDefault="00300138" w:rsidP="00300138">
      <w:pPr>
        <w:numPr>
          <w:ilvl w:val="0"/>
          <w:numId w:val="1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об</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єднання у професійні спілки, членство в інших об</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єднаннях громадян, діяльність яких не заборонена законом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Відволікання педагогічних працівників </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ід виконання професійних обов’язків не допускається, за винятком випадків, передбачених чинним законодавством України.</w:t>
      </w:r>
    </w:p>
    <w:p w:rsidR="00300138" w:rsidRPr="00300138" w:rsidRDefault="00300138" w:rsidP="00300138">
      <w:pPr>
        <w:numPr>
          <w:ilvl w:val="0"/>
          <w:numId w:val="1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val="en-US" w:eastAsia="uk-UA"/>
        </w:rPr>
        <w:t>6</w:t>
      </w:r>
      <w:r w:rsidRPr="00300138">
        <w:rPr>
          <w:rFonts w:ascii="Times New Roman" w:eastAsia="Times New Roman" w:hAnsi="Times New Roman" w:cs="Times New Roman"/>
          <w:sz w:val="21"/>
          <w:szCs w:val="21"/>
          <w:lang w:val="ru-RU" w:eastAsia="uk-UA"/>
        </w:rPr>
        <w:t>. Педагогічні працівники зобов</w:t>
      </w:r>
      <w:proofErr w:type="gramStart"/>
      <w:r w:rsidRPr="00300138">
        <w:rPr>
          <w:rFonts w:ascii="Times New Roman" w:eastAsia="Times New Roman" w:hAnsi="Times New Roman" w:cs="Times New Roman"/>
          <w:sz w:val="21"/>
          <w:szCs w:val="21"/>
          <w:lang w:val="ru-RU" w:eastAsia="uk-UA"/>
        </w:rPr>
        <w:t>`я</w:t>
      </w:r>
      <w:proofErr w:type="gramEnd"/>
      <w:r w:rsidRPr="00300138">
        <w:rPr>
          <w:rFonts w:ascii="Times New Roman" w:eastAsia="Times New Roman" w:hAnsi="Times New Roman" w:cs="Times New Roman"/>
          <w:sz w:val="21"/>
          <w:szCs w:val="21"/>
          <w:lang w:val="ru-RU" w:eastAsia="uk-UA"/>
        </w:rPr>
        <w:t>зані:</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забезпечувати належний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івень викладання навчальних дисциплін відповідно до навчальних програм на рівні обов’язкових державних вимог;</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сприяти розвитку інтересів, нахилів та здібностей дітей, а також збереженню їх здоров’я, здійснювати пропаганду </w:t>
      </w:r>
      <w:proofErr w:type="gramStart"/>
      <w:r w:rsidRPr="00300138">
        <w:rPr>
          <w:rFonts w:ascii="Times New Roman" w:eastAsia="Times New Roman" w:hAnsi="Times New Roman" w:cs="Times New Roman"/>
          <w:sz w:val="21"/>
          <w:szCs w:val="21"/>
          <w:lang w:val="ru-RU" w:eastAsia="uk-UA"/>
        </w:rPr>
        <w:t>здорового</w:t>
      </w:r>
      <w:proofErr w:type="gramEnd"/>
      <w:r w:rsidRPr="00300138">
        <w:rPr>
          <w:rFonts w:ascii="Times New Roman" w:eastAsia="Times New Roman" w:hAnsi="Times New Roman" w:cs="Times New Roman"/>
          <w:sz w:val="21"/>
          <w:szCs w:val="21"/>
          <w:lang w:val="ru-RU" w:eastAsia="uk-UA"/>
        </w:rPr>
        <w:t xml:space="preserve"> способу життя;</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сприяти зростанню іміджу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настановленням і особистим прикладом утверджувати повагу </w:t>
      </w:r>
      <w:proofErr w:type="gramStart"/>
      <w:r w:rsidRPr="00300138">
        <w:rPr>
          <w:rFonts w:ascii="Times New Roman" w:eastAsia="Times New Roman" w:hAnsi="Times New Roman" w:cs="Times New Roman"/>
          <w:sz w:val="21"/>
          <w:szCs w:val="21"/>
          <w:lang w:val="ru-RU" w:eastAsia="uk-UA"/>
        </w:rPr>
        <w:t>до</w:t>
      </w:r>
      <w:proofErr w:type="gramEnd"/>
      <w:r w:rsidRPr="00300138">
        <w:rPr>
          <w:rFonts w:ascii="Times New Roman" w:eastAsia="Times New Roman" w:hAnsi="Times New Roman" w:cs="Times New Roman"/>
          <w:sz w:val="21"/>
          <w:szCs w:val="21"/>
          <w:lang w:val="ru-RU" w:eastAsia="uk-UA"/>
        </w:rPr>
        <w:t xml:space="preserve"> державної символіки, принципів загальнолюдської моралі;</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виховувати у дітей дошкільного ві</w:t>
      </w:r>
      <w:proofErr w:type="gramStart"/>
      <w:r w:rsidRPr="00300138">
        <w:rPr>
          <w:rFonts w:ascii="Times New Roman" w:eastAsia="Times New Roman" w:hAnsi="Times New Roman" w:cs="Times New Roman"/>
          <w:sz w:val="21"/>
          <w:szCs w:val="21"/>
          <w:lang w:val="ru-RU" w:eastAsia="uk-UA"/>
        </w:rPr>
        <w:t>ку та</w:t>
      </w:r>
      <w:proofErr w:type="gramEnd"/>
      <w:r w:rsidRPr="00300138">
        <w:rPr>
          <w:rFonts w:ascii="Times New Roman" w:eastAsia="Times New Roman" w:hAnsi="Times New Roman" w:cs="Times New Roman"/>
          <w:sz w:val="21"/>
          <w:szCs w:val="21"/>
          <w:lang w:val="ru-RU" w:eastAsia="uk-UA"/>
        </w:rPr>
        <w:t xml:space="preserve"> учнів повагу до батьків, жінки, старших за віком, народних традицій та звичаїв, духовних та культурних надбань народу України;</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готувати </w:t>
      </w:r>
      <w:r w:rsidRPr="00300138">
        <w:rPr>
          <w:rFonts w:ascii="Times New Roman" w:eastAsia="Times New Roman" w:hAnsi="Times New Roman" w:cs="Times New Roman"/>
          <w:sz w:val="21"/>
          <w:szCs w:val="21"/>
          <w:lang w:eastAsia="uk-UA"/>
        </w:rPr>
        <w:t>вихованців</w:t>
      </w:r>
      <w:r w:rsidRPr="00300138">
        <w:rPr>
          <w:rFonts w:ascii="Times New Roman" w:eastAsia="Times New Roman" w:hAnsi="Times New Roman" w:cs="Times New Roman"/>
          <w:sz w:val="21"/>
          <w:szCs w:val="21"/>
          <w:lang w:val="ru-RU" w:eastAsia="uk-UA"/>
        </w:rPr>
        <w:t xml:space="preserve"> до самостійного життя в дусі взаєморозуміння, миру, злагоди між усіма народами, етнічними, національними, </w:t>
      </w:r>
      <w:proofErr w:type="gramStart"/>
      <w:r w:rsidRPr="00300138">
        <w:rPr>
          <w:rFonts w:ascii="Times New Roman" w:eastAsia="Times New Roman" w:hAnsi="Times New Roman" w:cs="Times New Roman"/>
          <w:sz w:val="21"/>
          <w:szCs w:val="21"/>
          <w:lang w:val="ru-RU" w:eastAsia="uk-UA"/>
        </w:rPr>
        <w:t>рел</w:t>
      </w:r>
      <w:proofErr w:type="gramEnd"/>
      <w:r w:rsidRPr="00300138">
        <w:rPr>
          <w:rFonts w:ascii="Times New Roman" w:eastAsia="Times New Roman" w:hAnsi="Times New Roman" w:cs="Times New Roman"/>
          <w:sz w:val="21"/>
          <w:szCs w:val="21"/>
          <w:lang w:val="ru-RU" w:eastAsia="uk-UA"/>
        </w:rPr>
        <w:t>ігійними групами;</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виконувати накази і розпорядження керівника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органів управління освітою;</w:t>
      </w:r>
    </w:p>
    <w:p w:rsidR="00300138" w:rsidRPr="00300138" w:rsidRDefault="00300138" w:rsidP="00300138">
      <w:pPr>
        <w:numPr>
          <w:ilvl w:val="0"/>
          <w:numId w:val="1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захищати дітей дошкільного віку та учнів від будь-яких форм фізичного або психічного насильства, запобігати вживанню ними алкоголю, наркотиків, тютюну, іншим шкідливим звичкам;</w:t>
      </w:r>
    </w:p>
    <w:p w:rsidR="00300138" w:rsidRPr="00300138" w:rsidRDefault="00300138" w:rsidP="00300138">
      <w:pPr>
        <w:numPr>
          <w:ilvl w:val="0"/>
          <w:numId w:val="1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брати участь </w:t>
      </w:r>
      <w:proofErr w:type="gramStart"/>
      <w:r w:rsidRPr="00300138">
        <w:rPr>
          <w:rFonts w:ascii="Times New Roman" w:eastAsia="Times New Roman" w:hAnsi="Times New Roman" w:cs="Times New Roman"/>
          <w:sz w:val="21"/>
          <w:szCs w:val="21"/>
          <w:lang w:val="ru-RU" w:eastAsia="uk-UA"/>
        </w:rPr>
        <w:t>у</w:t>
      </w:r>
      <w:proofErr w:type="gramEnd"/>
      <w:r w:rsidRPr="00300138">
        <w:rPr>
          <w:rFonts w:ascii="Times New Roman" w:eastAsia="Times New Roman" w:hAnsi="Times New Roman" w:cs="Times New Roman"/>
          <w:sz w:val="21"/>
          <w:szCs w:val="21"/>
          <w:lang w:val="ru-RU" w:eastAsia="uk-UA"/>
        </w:rPr>
        <w:t xml:space="preserve"> роботі педагогічної ради;</w:t>
      </w:r>
    </w:p>
    <w:p w:rsidR="00300138" w:rsidRPr="00300138" w:rsidRDefault="00300138" w:rsidP="00300138">
      <w:pPr>
        <w:numPr>
          <w:ilvl w:val="0"/>
          <w:numId w:val="1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дотримуватися педагогічної етики, моралі, поважати гідність дітей дошкільного віку та учнів;</w:t>
      </w:r>
    </w:p>
    <w:p w:rsidR="00300138" w:rsidRPr="00300138" w:rsidRDefault="00300138" w:rsidP="00300138">
      <w:pPr>
        <w:numPr>
          <w:ilvl w:val="0"/>
          <w:numId w:val="1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постійно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 xml:space="preserve">ідвищувати свій професійний рівень, педагогічну майстерність, загальну і політичну культуру, виконувати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 xml:space="preserve">татут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5</w:t>
      </w:r>
      <w:r w:rsidRPr="00300138">
        <w:rPr>
          <w:rFonts w:ascii="Times New Roman" w:eastAsia="Times New Roman" w:hAnsi="Times New Roman" w:cs="Times New Roman"/>
          <w:sz w:val="21"/>
          <w:szCs w:val="21"/>
          <w:lang w:eastAsia="uk-UA"/>
        </w:rPr>
        <w:t>.7</w:t>
      </w:r>
      <w:r w:rsidRPr="00300138">
        <w:rPr>
          <w:rFonts w:ascii="Times New Roman" w:eastAsia="Times New Roman" w:hAnsi="Times New Roman" w:cs="Times New Roman"/>
          <w:sz w:val="21"/>
          <w:szCs w:val="21"/>
          <w:lang w:val="ru-RU" w:eastAsia="uk-UA"/>
        </w:rPr>
        <w:t xml:space="preserve">. 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обов’язково проводиться атестація педагогічних працівників. Атестація здійснюється, як правило, один раз на п’ять років </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ідповідно до Типового положення про атестацію педагогічних працівників</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8</w:t>
      </w:r>
      <w:r w:rsidRPr="00300138">
        <w:rPr>
          <w:rFonts w:ascii="Times New Roman" w:eastAsia="Times New Roman" w:hAnsi="Times New Roman" w:cs="Times New Roman"/>
          <w:sz w:val="21"/>
          <w:szCs w:val="21"/>
          <w:lang w:val="ru-RU" w:eastAsia="uk-UA"/>
        </w:rPr>
        <w:t xml:space="preserve">. Педагогічні працівники, які систематично порушують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 xml:space="preserve">татут, правила внутрішнього розпорядку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не виконують посадових обов’язків, умови колективного договору (контракту) або за результатами атестації не відповідають займаній посаді, звільняються з роботи відповідно </w:t>
      </w:r>
      <w:proofErr w:type="gramStart"/>
      <w:r w:rsidRPr="00300138">
        <w:rPr>
          <w:rFonts w:ascii="Times New Roman" w:eastAsia="Times New Roman" w:hAnsi="Times New Roman" w:cs="Times New Roman"/>
          <w:sz w:val="21"/>
          <w:szCs w:val="21"/>
          <w:lang w:val="ru-RU" w:eastAsia="uk-UA"/>
        </w:rPr>
        <w:t>до</w:t>
      </w:r>
      <w:proofErr w:type="gramEnd"/>
      <w:r w:rsidRPr="00300138">
        <w:rPr>
          <w:rFonts w:ascii="Times New Roman" w:eastAsia="Times New Roman" w:hAnsi="Times New Roman" w:cs="Times New Roman"/>
          <w:sz w:val="21"/>
          <w:szCs w:val="21"/>
          <w:lang w:val="ru-RU" w:eastAsia="uk-UA"/>
        </w:rPr>
        <w:t xml:space="preserve"> чинного законодавства.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9</w:t>
      </w:r>
      <w:r w:rsidRPr="00300138">
        <w:rPr>
          <w:rFonts w:ascii="Times New Roman" w:eastAsia="Times New Roman" w:hAnsi="Times New Roman" w:cs="Times New Roman"/>
          <w:sz w:val="21"/>
          <w:szCs w:val="21"/>
          <w:lang w:val="ru-RU" w:eastAsia="uk-UA"/>
        </w:rPr>
        <w:t xml:space="preserve">. Батьки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особи, які їх замін</w:t>
      </w:r>
      <w:r w:rsidRPr="00300138">
        <w:rPr>
          <w:rFonts w:ascii="Times New Roman" w:eastAsia="Times New Roman" w:hAnsi="Times New Roman" w:cs="Times New Roman"/>
          <w:sz w:val="21"/>
          <w:szCs w:val="21"/>
          <w:lang w:eastAsia="uk-UA"/>
        </w:rPr>
        <w:t>ю</w:t>
      </w:r>
      <w:r w:rsidRPr="00300138">
        <w:rPr>
          <w:rFonts w:ascii="Times New Roman" w:eastAsia="Times New Roman" w:hAnsi="Times New Roman" w:cs="Times New Roman"/>
          <w:sz w:val="21"/>
          <w:szCs w:val="21"/>
          <w:lang w:val="ru-RU" w:eastAsia="uk-UA"/>
        </w:rPr>
        <w:t>ють</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дітей дошкільного ві</w:t>
      </w:r>
      <w:proofErr w:type="gramStart"/>
      <w:r w:rsidRPr="00300138">
        <w:rPr>
          <w:rFonts w:ascii="Times New Roman" w:eastAsia="Times New Roman" w:hAnsi="Times New Roman" w:cs="Times New Roman"/>
          <w:sz w:val="21"/>
          <w:szCs w:val="21"/>
          <w:lang w:val="ru-RU" w:eastAsia="uk-UA"/>
        </w:rPr>
        <w:t>ку</w:t>
      </w:r>
      <w:r w:rsidRPr="00300138">
        <w:rPr>
          <w:rFonts w:ascii="Times New Roman" w:eastAsia="Times New Roman" w:hAnsi="Times New Roman" w:cs="Times New Roman"/>
          <w:sz w:val="21"/>
          <w:szCs w:val="21"/>
          <w:lang w:eastAsia="uk-UA"/>
        </w:rPr>
        <w:t xml:space="preserve"> та</w:t>
      </w:r>
      <w:proofErr w:type="gramEnd"/>
      <w:r w:rsidRPr="00300138">
        <w:rPr>
          <w:rFonts w:ascii="Times New Roman" w:eastAsia="Times New Roman" w:hAnsi="Times New Roman" w:cs="Times New Roman"/>
          <w:sz w:val="21"/>
          <w:szCs w:val="21"/>
          <w:lang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учнів мають право:</w:t>
      </w:r>
    </w:p>
    <w:p w:rsidR="00300138" w:rsidRPr="00300138" w:rsidRDefault="00300138" w:rsidP="00300138">
      <w:pPr>
        <w:numPr>
          <w:ilvl w:val="0"/>
          <w:numId w:val="1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обирати і бути обраними до батьківських комітеті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та</w:t>
      </w:r>
      <w:proofErr w:type="gramEnd"/>
      <w:r w:rsidRPr="00300138">
        <w:rPr>
          <w:rFonts w:ascii="Times New Roman" w:eastAsia="Times New Roman" w:hAnsi="Times New Roman" w:cs="Times New Roman"/>
          <w:sz w:val="21"/>
          <w:szCs w:val="21"/>
          <w:lang w:val="ru-RU" w:eastAsia="uk-UA"/>
        </w:rPr>
        <w:t xml:space="preserve"> органів громадського самоврядування;</w:t>
      </w:r>
    </w:p>
    <w:p w:rsidR="00300138" w:rsidRPr="00300138" w:rsidRDefault="00300138" w:rsidP="00300138">
      <w:pPr>
        <w:numPr>
          <w:ilvl w:val="0"/>
          <w:numId w:val="1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звертатис</w:t>
      </w:r>
      <w:r w:rsidRPr="00300138">
        <w:rPr>
          <w:rFonts w:ascii="Times New Roman" w:eastAsia="Times New Roman" w:hAnsi="Times New Roman" w:cs="Times New Roman"/>
          <w:sz w:val="21"/>
          <w:szCs w:val="21"/>
          <w:lang w:eastAsia="uk-UA"/>
        </w:rPr>
        <w:t>я</w:t>
      </w:r>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до</w:t>
      </w:r>
      <w:proofErr w:type="gramEnd"/>
      <w:r w:rsidRPr="00300138">
        <w:rPr>
          <w:rFonts w:ascii="Times New Roman" w:eastAsia="Times New Roman" w:hAnsi="Times New Roman" w:cs="Times New Roman"/>
          <w:sz w:val="21"/>
          <w:szCs w:val="21"/>
          <w:lang w:val="ru-RU" w:eastAsia="uk-UA"/>
        </w:rPr>
        <w:t xml:space="preserve"> органів управління освітою, керівник</w:t>
      </w:r>
      <w:r w:rsidRPr="00300138">
        <w:rPr>
          <w:rFonts w:ascii="Times New Roman" w:eastAsia="Times New Roman" w:hAnsi="Times New Roman" w:cs="Times New Roman"/>
          <w:sz w:val="21"/>
          <w:szCs w:val="21"/>
          <w:lang w:eastAsia="uk-UA"/>
        </w:rPr>
        <w:t>ів  НВК</w:t>
      </w:r>
      <w:r w:rsidRPr="00300138">
        <w:rPr>
          <w:rFonts w:ascii="Times New Roman" w:eastAsia="Times New Roman" w:hAnsi="Times New Roman" w:cs="Times New Roman"/>
          <w:sz w:val="21"/>
          <w:szCs w:val="21"/>
          <w:lang w:val="ru-RU" w:eastAsia="uk-UA"/>
        </w:rPr>
        <w:t xml:space="preserve"> і органів громадського самоврядування з питань навчання, виховання дітей;</w:t>
      </w:r>
    </w:p>
    <w:p w:rsidR="00300138" w:rsidRPr="00300138" w:rsidRDefault="00300138" w:rsidP="00300138">
      <w:pPr>
        <w:numPr>
          <w:ilvl w:val="0"/>
          <w:numId w:val="1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lastRenderedPageBreak/>
        <w:t xml:space="preserve">брати участь </w:t>
      </w:r>
      <w:proofErr w:type="gramStart"/>
      <w:r w:rsidRPr="00300138">
        <w:rPr>
          <w:rFonts w:ascii="Times New Roman" w:eastAsia="Times New Roman" w:hAnsi="Times New Roman" w:cs="Times New Roman"/>
          <w:sz w:val="21"/>
          <w:szCs w:val="21"/>
          <w:lang w:val="ru-RU" w:eastAsia="uk-UA"/>
        </w:rPr>
        <w:t>у</w:t>
      </w:r>
      <w:proofErr w:type="gramEnd"/>
      <w:r w:rsidRPr="00300138">
        <w:rPr>
          <w:rFonts w:ascii="Times New Roman" w:eastAsia="Times New Roman" w:hAnsi="Times New Roman" w:cs="Times New Roman"/>
          <w:sz w:val="21"/>
          <w:szCs w:val="21"/>
          <w:lang w:val="ru-RU" w:eastAsia="uk-UA"/>
        </w:rPr>
        <w:t xml:space="preserve"> заходах, спрямованих на поліпшення організації навчально-виховного процесу та зміцнення матеріально-технічної бази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1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відмовлятися від запропонованих додаткових освітніх прслуг;</w:t>
      </w:r>
    </w:p>
    <w:p w:rsidR="00300138" w:rsidRPr="00300138" w:rsidRDefault="00300138" w:rsidP="00300138">
      <w:pPr>
        <w:numPr>
          <w:ilvl w:val="0"/>
          <w:numId w:val="1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на захист законних інтересів своїх дітей в органах громадського самоврядування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та </w:t>
      </w:r>
      <w:proofErr w:type="gramStart"/>
      <w:r w:rsidRPr="00300138">
        <w:rPr>
          <w:rFonts w:ascii="Times New Roman" w:eastAsia="Times New Roman" w:hAnsi="Times New Roman" w:cs="Times New Roman"/>
          <w:sz w:val="21"/>
          <w:szCs w:val="21"/>
          <w:lang w:val="ru-RU" w:eastAsia="uk-UA"/>
        </w:rPr>
        <w:t>у</w:t>
      </w:r>
      <w:proofErr w:type="gramEnd"/>
      <w:r w:rsidRPr="00300138">
        <w:rPr>
          <w:rFonts w:ascii="Times New Roman" w:eastAsia="Times New Roman" w:hAnsi="Times New Roman" w:cs="Times New Roman"/>
          <w:sz w:val="21"/>
          <w:szCs w:val="21"/>
          <w:lang w:val="ru-RU" w:eastAsia="uk-UA"/>
        </w:rPr>
        <w:t xml:space="preserve"> відповідних державних, судових органах.</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5.10. Батьки та особи, які їх замінюють, несуть відповідальність за здобуття дітьми повної загальної середньої освіти і зобов’язані:</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забезпечувати умови для здобуття дитиною повної загальної середньої освіти за будь-якою формою навчання;</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постійно дбати про фізичне здоров’я, </w:t>
      </w:r>
      <w:proofErr w:type="gramStart"/>
      <w:r w:rsidRPr="00300138">
        <w:rPr>
          <w:rFonts w:ascii="Times New Roman" w:eastAsia="Times New Roman" w:hAnsi="Times New Roman" w:cs="Times New Roman"/>
          <w:sz w:val="21"/>
          <w:szCs w:val="21"/>
          <w:lang w:val="ru-RU" w:eastAsia="uk-UA"/>
        </w:rPr>
        <w:t>псих</w:t>
      </w:r>
      <w:proofErr w:type="gramEnd"/>
      <w:r w:rsidRPr="00300138">
        <w:rPr>
          <w:rFonts w:ascii="Times New Roman" w:eastAsia="Times New Roman" w:hAnsi="Times New Roman" w:cs="Times New Roman"/>
          <w:sz w:val="21"/>
          <w:szCs w:val="21"/>
          <w:lang w:val="ru-RU" w:eastAsia="uk-UA"/>
        </w:rPr>
        <w:t>ічний стан дітей, створювати належні умови для розвитку їх природних здібностей;</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поважати гідність дитини, виховувати працелюбність, почуття доброти, милосердя, шанобливе ставлення до Вітчизни, сім’ї, державної та рідної мови, повагу до національної історії, культури, цінностей інших народів;</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виховувати у дітей повагу до законі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прав, основних свобод людини.</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своєчасно повідомляти </w:t>
      </w:r>
      <w:r w:rsidRPr="00300138">
        <w:rPr>
          <w:rFonts w:ascii="Times New Roman" w:eastAsia="Times New Roman" w:hAnsi="Times New Roman" w:cs="Times New Roman"/>
          <w:sz w:val="21"/>
          <w:szCs w:val="21"/>
          <w:lang w:eastAsia="uk-UA"/>
        </w:rPr>
        <w:t xml:space="preserve">класних керівників школи, вихователів дошкільного </w:t>
      </w:r>
      <w:proofErr w:type="gramStart"/>
      <w:r w:rsidRPr="00300138">
        <w:rPr>
          <w:rFonts w:ascii="Times New Roman" w:eastAsia="Times New Roman" w:hAnsi="Times New Roman" w:cs="Times New Roman"/>
          <w:sz w:val="21"/>
          <w:szCs w:val="21"/>
          <w:lang w:eastAsia="uk-UA"/>
        </w:rPr>
        <w:t>п</w:t>
      </w:r>
      <w:proofErr w:type="gramEnd"/>
      <w:r w:rsidRPr="00300138">
        <w:rPr>
          <w:rFonts w:ascii="Times New Roman" w:eastAsia="Times New Roman" w:hAnsi="Times New Roman" w:cs="Times New Roman"/>
          <w:sz w:val="21"/>
          <w:szCs w:val="21"/>
          <w:lang w:eastAsia="uk-UA"/>
        </w:rPr>
        <w:t xml:space="preserve">ідрозділу </w:t>
      </w:r>
      <w:r w:rsidRPr="00300138">
        <w:rPr>
          <w:rFonts w:ascii="Times New Roman" w:eastAsia="Times New Roman" w:hAnsi="Times New Roman" w:cs="Times New Roman"/>
          <w:sz w:val="21"/>
          <w:szCs w:val="21"/>
          <w:lang w:val="ru-RU" w:eastAsia="uk-UA"/>
        </w:rPr>
        <w:t xml:space="preserve">про </w:t>
      </w:r>
      <w:r w:rsidRPr="00300138">
        <w:rPr>
          <w:rFonts w:ascii="Times New Roman" w:eastAsia="Times New Roman" w:hAnsi="Times New Roman" w:cs="Times New Roman"/>
          <w:sz w:val="21"/>
          <w:szCs w:val="21"/>
          <w:lang w:eastAsia="uk-UA"/>
        </w:rPr>
        <w:t xml:space="preserve">причини відсутності дитини, в тому числі через  </w:t>
      </w:r>
      <w:r w:rsidRPr="00300138">
        <w:rPr>
          <w:rFonts w:ascii="Times New Roman" w:eastAsia="Times New Roman" w:hAnsi="Times New Roman" w:cs="Times New Roman"/>
          <w:sz w:val="21"/>
          <w:szCs w:val="21"/>
          <w:lang w:val="ru-RU" w:eastAsia="uk-UA"/>
        </w:rPr>
        <w:t>хвороб</w:t>
      </w:r>
      <w:r w:rsidRPr="00300138">
        <w:rPr>
          <w:rFonts w:ascii="Times New Roman" w:eastAsia="Times New Roman" w:hAnsi="Times New Roman" w:cs="Times New Roman"/>
          <w:sz w:val="21"/>
          <w:szCs w:val="21"/>
          <w:lang w:eastAsia="uk-UA"/>
        </w:rPr>
        <w:t>у</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подавати письмові пояснення (довідки) про причини відсутності дитини на заняттях (уроках);</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своєчасно вносити плату за харчування дитини в дошкільному закладі  (якщо така передбачена)</w:t>
      </w:r>
    </w:p>
    <w:p w:rsidR="00300138" w:rsidRPr="00300138" w:rsidRDefault="00300138" w:rsidP="00300138">
      <w:pPr>
        <w:numPr>
          <w:ilvl w:val="0"/>
          <w:numId w:val="1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слідкувати за станом здоров’я дитини</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5.11</w:t>
      </w:r>
      <w:r w:rsidRPr="00300138">
        <w:rPr>
          <w:rFonts w:ascii="Times New Roman" w:eastAsia="Times New Roman" w:hAnsi="Times New Roman" w:cs="Times New Roman"/>
          <w:sz w:val="21"/>
          <w:szCs w:val="21"/>
          <w:lang w:val="ru-RU" w:eastAsia="uk-UA"/>
        </w:rPr>
        <w:t>. Представники громадськості мають право:</w:t>
      </w:r>
    </w:p>
    <w:p w:rsidR="00300138" w:rsidRPr="00300138" w:rsidRDefault="00300138" w:rsidP="00300138">
      <w:pPr>
        <w:numPr>
          <w:ilvl w:val="0"/>
          <w:numId w:val="1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обирати і бути обраним </w:t>
      </w:r>
      <w:proofErr w:type="gramStart"/>
      <w:r w:rsidRPr="00300138">
        <w:rPr>
          <w:rFonts w:ascii="Times New Roman" w:eastAsia="Times New Roman" w:hAnsi="Times New Roman" w:cs="Times New Roman"/>
          <w:sz w:val="21"/>
          <w:szCs w:val="21"/>
          <w:lang w:val="ru-RU" w:eastAsia="uk-UA"/>
        </w:rPr>
        <w:t>до</w:t>
      </w:r>
      <w:proofErr w:type="gramEnd"/>
      <w:r w:rsidRPr="00300138">
        <w:rPr>
          <w:rFonts w:ascii="Times New Roman" w:eastAsia="Times New Roman" w:hAnsi="Times New Roman" w:cs="Times New Roman"/>
          <w:sz w:val="21"/>
          <w:szCs w:val="21"/>
          <w:lang w:val="ru-RU" w:eastAsia="uk-UA"/>
        </w:rPr>
        <w:t xml:space="preserve"> органів громадського самоврядування в</w:t>
      </w:r>
      <w:r w:rsidRPr="00300138">
        <w:rPr>
          <w:rFonts w:ascii="Times New Roman" w:eastAsia="Times New Roman" w:hAnsi="Times New Roman" w:cs="Times New Roman"/>
          <w:sz w:val="21"/>
          <w:szCs w:val="21"/>
          <w:lang w:eastAsia="uk-UA"/>
        </w:rPr>
        <w:t xml:space="preserve"> 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1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керувати учнівськими об’єднаннями за інтересами</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гуртками, секціями;</w:t>
      </w:r>
    </w:p>
    <w:p w:rsidR="00300138" w:rsidRPr="00300138" w:rsidRDefault="00300138" w:rsidP="00300138">
      <w:pPr>
        <w:numPr>
          <w:ilvl w:val="0"/>
          <w:numId w:val="1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сприяти поліпшенню матеріально-технічної бази, фінансовому забезпеченню</w:t>
      </w:r>
      <w:r w:rsidRPr="00300138">
        <w:rPr>
          <w:rFonts w:ascii="Times New Roman" w:eastAsia="Times New Roman" w:hAnsi="Times New Roman" w:cs="Times New Roman"/>
          <w:sz w:val="21"/>
          <w:szCs w:val="21"/>
          <w:lang w:eastAsia="uk-UA"/>
        </w:rPr>
        <w:t xml:space="preserve"> </w:t>
      </w:r>
      <w:proofErr w:type="gramStart"/>
      <w:r w:rsidRPr="00300138">
        <w:rPr>
          <w:rFonts w:ascii="Times New Roman" w:eastAsia="Times New Roman" w:hAnsi="Times New Roman" w:cs="Times New Roman"/>
          <w:sz w:val="21"/>
          <w:szCs w:val="21"/>
          <w:lang w:eastAsia="uk-UA"/>
        </w:rPr>
        <w:t>п</w:t>
      </w:r>
      <w:proofErr w:type="gramEnd"/>
      <w:r w:rsidRPr="00300138">
        <w:rPr>
          <w:rFonts w:ascii="Times New Roman" w:eastAsia="Times New Roman" w:hAnsi="Times New Roman" w:cs="Times New Roman"/>
          <w:sz w:val="21"/>
          <w:szCs w:val="21"/>
          <w:lang w:eastAsia="uk-UA"/>
        </w:rPr>
        <w:t>ідрозділів 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1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проводити консультації </w:t>
      </w:r>
      <w:proofErr w:type="gramStart"/>
      <w:r w:rsidRPr="00300138">
        <w:rPr>
          <w:rFonts w:ascii="Times New Roman" w:eastAsia="Times New Roman" w:hAnsi="Times New Roman" w:cs="Times New Roman"/>
          <w:sz w:val="21"/>
          <w:szCs w:val="21"/>
          <w:lang w:val="ru-RU" w:eastAsia="uk-UA"/>
        </w:rPr>
        <w:t>для</w:t>
      </w:r>
      <w:proofErr w:type="gramEnd"/>
      <w:r w:rsidRPr="00300138">
        <w:rPr>
          <w:rFonts w:ascii="Times New Roman" w:eastAsia="Times New Roman" w:hAnsi="Times New Roman" w:cs="Times New Roman"/>
          <w:sz w:val="21"/>
          <w:szCs w:val="21"/>
          <w:lang w:val="ru-RU" w:eastAsia="uk-UA"/>
        </w:rPr>
        <w:t xml:space="preserve"> педагогічних працівників;</w:t>
      </w:r>
    </w:p>
    <w:p w:rsidR="00300138" w:rsidRPr="00300138" w:rsidRDefault="00300138" w:rsidP="00300138">
      <w:pPr>
        <w:numPr>
          <w:ilvl w:val="0"/>
          <w:numId w:val="1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брати участь в організації навчально-виховного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5.12</w:t>
      </w:r>
      <w:r w:rsidRPr="00300138">
        <w:rPr>
          <w:rFonts w:ascii="Times New Roman" w:eastAsia="Times New Roman" w:hAnsi="Times New Roman" w:cs="Times New Roman"/>
          <w:sz w:val="21"/>
          <w:szCs w:val="21"/>
          <w:lang w:val="ru-RU" w:eastAsia="uk-UA"/>
        </w:rPr>
        <w:t>. Представники громадськості зобов’язані:</w:t>
      </w:r>
    </w:p>
    <w:p w:rsidR="00300138" w:rsidRPr="00300138" w:rsidRDefault="00300138" w:rsidP="00300138">
      <w:pPr>
        <w:numPr>
          <w:ilvl w:val="0"/>
          <w:numId w:val="1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дотримуватися Статуту 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1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виконувати накази та розпорядження керівника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ішення</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органів громадського самоврядування;</w:t>
      </w:r>
    </w:p>
    <w:p w:rsidR="00300138" w:rsidRPr="00300138" w:rsidRDefault="00300138" w:rsidP="00300138">
      <w:pPr>
        <w:numPr>
          <w:ilvl w:val="0"/>
          <w:numId w:val="1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w:t>
      </w:r>
      <w:r w:rsidRPr="00300138">
        <w:rPr>
          <w:rFonts w:ascii="Times New Roman" w:eastAsia="Times New Roman" w:hAnsi="Times New Roman" w:cs="Times New Roman"/>
          <w:sz w:val="21"/>
          <w:szCs w:val="21"/>
          <w:lang w:val="ru-RU" w:eastAsia="uk-UA"/>
        </w:rPr>
        <w:t>ахищати учнів від всіляких форм фізичного та психічного насильства;</w:t>
      </w:r>
    </w:p>
    <w:p w:rsidR="00300138" w:rsidRPr="00300138" w:rsidRDefault="00300138" w:rsidP="00300138">
      <w:pPr>
        <w:numPr>
          <w:ilvl w:val="0"/>
          <w:numId w:val="1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пропагувати здоровий спосіб життя, шкідливість вживання алкоголю,</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наркотикі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тютюну тощо.</w:t>
      </w:r>
    </w:p>
    <w:p w:rsidR="00300138" w:rsidRPr="00300138" w:rsidRDefault="00300138" w:rsidP="00300138">
      <w:pPr>
        <w:spacing w:after="0" w:line="240" w:lineRule="auto"/>
        <w:ind w:left="709"/>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ind w:left="720"/>
        <w:jc w:val="center"/>
        <w:rPr>
          <w:rFonts w:ascii="Times New Roman" w:eastAsia="Times New Roman" w:hAnsi="Times New Roman" w:cs="Times New Roman"/>
          <w:sz w:val="24"/>
          <w:szCs w:val="24"/>
          <w:lang w:eastAsia="uk-UA"/>
        </w:rPr>
      </w:pPr>
      <w:r w:rsidRPr="00300138">
        <w:rPr>
          <w:rFonts w:ascii="Times New Roman" w:eastAsia="Times New Roman" w:hAnsi="Times New Roman" w:cs="Times New Roman"/>
          <w:b/>
          <w:bCs/>
          <w:sz w:val="21"/>
          <w:lang w:eastAsia="uk-UA"/>
        </w:rPr>
        <w:t>6.</w:t>
      </w:r>
      <w:r>
        <w:rPr>
          <w:rFonts w:ascii="Times New Roman" w:eastAsia="Times New Roman" w:hAnsi="Times New Roman" w:cs="Times New Roman"/>
          <w:b/>
          <w:bCs/>
          <w:sz w:val="21"/>
          <w:lang w:eastAsia="uk-UA"/>
        </w:rPr>
        <w:t xml:space="preserve"> </w:t>
      </w:r>
      <w:r w:rsidRPr="00300138">
        <w:rPr>
          <w:rFonts w:ascii="Times New Roman" w:eastAsia="Times New Roman" w:hAnsi="Times New Roman" w:cs="Times New Roman"/>
          <w:b/>
          <w:bCs/>
          <w:sz w:val="21"/>
          <w:lang w:eastAsia="uk-UA"/>
        </w:rPr>
        <w:t xml:space="preserve"> УПРАВЛІННЯ НАВЧАЛЬНО-ВИХОВНИМ КОМПЛЕКСОМ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6.1. Управління НВК здійснюється уповноваженим органом</w:t>
      </w:r>
      <w:r w:rsidRPr="00300138">
        <w:rPr>
          <w:rFonts w:ascii="Times New Roman" w:eastAsia="Times New Roman" w:hAnsi="Times New Roman" w:cs="Times New Roman"/>
          <w:sz w:val="21"/>
          <w:szCs w:val="21"/>
          <w:lang w:val="ru-RU" w:eastAsia="uk-UA"/>
        </w:rPr>
        <w:t> </w:t>
      </w:r>
      <w:r w:rsidRPr="00300138">
        <w:rPr>
          <w:rFonts w:ascii="Times New Roman" w:eastAsia="Times New Roman" w:hAnsi="Times New Roman" w:cs="Times New Roman"/>
          <w:sz w:val="21"/>
          <w:szCs w:val="21"/>
          <w:lang w:eastAsia="uk-UA"/>
        </w:rPr>
        <w:t xml:space="preserve"> управління освітою  Дубровицької районної державної адміністрації.</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Безпосереднє керівництво НВК здійснює його директор.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Директором може бути тільки громадянин України, який має вищу педагогічну освіту на рівні спеціаліста або магістра, стаж педагогічної роботи не менше трьох років.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Директор НВК призначається </w:t>
      </w:r>
      <w:proofErr w:type="gramStart"/>
      <w:r w:rsidRPr="00300138">
        <w:rPr>
          <w:rFonts w:ascii="Times New Roman" w:eastAsia="Times New Roman" w:hAnsi="Times New Roman" w:cs="Times New Roman"/>
          <w:sz w:val="21"/>
          <w:szCs w:val="21"/>
          <w:lang w:val="ru-RU" w:eastAsia="uk-UA"/>
        </w:rPr>
        <w:t>на</w:t>
      </w:r>
      <w:proofErr w:type="gramEnd"/>
      <w:r w:rsidRPr="00300138">
        <w:rPr>
          <w:rFonts w:ascii="Times New Roman" w:eastAsia="Times New Roman" w:hAnsi="Times New Roman" w:cs="Times New Roman"/>
          <w:sz w:val="21"/>
          <w:szCs w:val="21"/>
          <w:lang w:val="ru-RU" w:eastAsia="uk-UA"/>
        </w:rPr>
        <w:t xml:space="preserve"> посаду та звільняється з посади начальником </w:t>
      </w:r>
      <w:r w:rsidRPr="00300138">
        <w:rPr>
          <w:rFonts w:ascii="Times New Roman" w:eastAsia="Times New Roman" w:hAnsi="Times New Roman" w:cs="Times New Roman"/>
          <w:sz w:val="21"/>
          <w:szCs w:val="21"/>
          <w:lang w:eastAsia="uk-UA"/>
        </w:rPr>
        <w:t>органу управління освітою</w:t>
      </w:r>
      <w:r w:rsidRPr="00300138">
        <w:rPr>
          <w:rFonts w:ascii="Times New Roman" w:eastAsia="Times New Roman" w:hAnsi="Times New Roman" w:cs="Times New Roman"/>
          <w:sz w:val="21"/>
          <w:szCs w:val="21"/>
          <w:lang w:val="ru-RU" w:eastAsia="uk-UA"/>
        </w:rPr>
        <w:t xml:space="preserve"> райдержадміністрації</w:t>
      </w:r>
      <w:r w:rsidRPr="00300138">
        <w:rPr>
          <w:rFonts w:ascii="Times New Roman" w:eastAsia="Times New Roman" w:hAnsi="Times New Roman" w:cs="Times New Roman"/>
          <w:sz w:val="21"/>
          <w:szCs w:val="21"/>
          <w:lang w:eastAsia="uk-UA"/>
        </w:rPr>
        <w:t xml:space="preserve"> та </w:t>
      </w:r>
      <w:r w:rsidRPr="00300138">
        <w:rPr>
          <w:rFonts w:ascii="Times New Roman" w:eastAsia="Times New Roman" w:hAnsi="Times New Roman" w:cs="Times New Roman"/>
          <w:sz w:val="21"/>
          <w:szCs w:val="21"/>
          <w:lang w:val="ru-RU" w:eastAsia="uk-UA"/>
        </w:rPr>
        <w:t> працює за контрактом.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Призначення та звільнення заступників директора, у тому числі заступника, який відповідає за діяльність дошкільного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ідрозділу, здійснюється за поданням директора з дотриманням вимог чинного законодавства.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.2. Вищим органом громадського самоврядування навчального закладу є </w:t>
      </w:r>
      <w:r w:rsidRPr="00300138">
        <w:rPr>
          <w:rFonts w:ascii="Times New Roman" w:eastAsia="Times New Roman" w:hAnsi="Times New Roman" w:cs="Times New Roman"/>
          <w:sz w:val="21"/>
          <w:szCs w:val="21"/>
          <w:lang w:eastAsia="uk-UA"/>
        </w:rPr>
        <w:t>загальні збори (</w:t>
      </w:r>
      <w:r w:rsidRPr="00300138">
        <w:rPr>
          <w:rFonts w:ascii="Times New Roman" w:eastAsia="Times New Roman" w:hAnsi="Times New Roman" w:cs="Times New Roman"/>
          <w:sz w:val="21"/>
          <w:szCs w:val="21"/>
          <w:lang w:val="ru-RU" w:eastAsia="uk-UA"/>
        </w:rPr>
        <w:t>конференція</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що скликаються не менше </w:t>
      </w:r>
      <w:r w:rsidRPr="00300138">
        <w:rPr>
          <w:rFonts w:ascii="Times New Roman" w:eastAsia="Times New Roman" w:hAnsi="Times New Roman" w:cs="Times New Roman"/>
          <w:sz w:val="21"/>
          <w:szCs w:val="21"/>
          <w:lang w:eastAsia="uk-UA"/>
        </w:rPr>
        <w:t xml:space="preserve">одного </w:t>
      </w:r>
      <w:r w:rsidRPr="00300138">
        <w:rPr>
          <w:rFonts w:ascii="Times New Roman" w:eastAsia="Times New Roman" w:hAnsi="Times New Roman" w:cs="Times New Roman"/>
          <w:sz w:val="21"/>
          <w:szCs w:val="21"/>
          <w:lang w:val="ru-RU" w:eastAsia="uk-UA"/>
        </w:rPr>
        <w:t xml:space="preserve">разу на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Делегати </w:t>
      </w:r>
      <w:r w:rsidRPr="00300138">
        <w:rPr>
          <w:rFonts w:ascii="Times New Roman" w:eastAsia="Times New Roman" w:hAnsi="Times New Roman" w:cs="Times New Roman"/>
          <w:sz w:val="21"/>
          <w:szCs w:val="21"/>
          <w:lang w:eastAsia="uk-UA"/>
        </w:rPr>
        <w:t>загальних зборів (</w:t>
      </w:r>
      <w:r w:rsidRPr="00300138">
        <w:rPr>
          <w:rFonts w:ascii="Times New Roman" w:eastAsia="Times New Roman" w:hAnsi="Times New Roman" w:cs="Times New Roman"/>
          <w:sz w:val="21"/>
          <w:szCs w:val="21"/>
          <w:lang w:val="ru-RU" w:eastAsia="uk-UA"/>
        </w:rPr>
        <w:t>конференції</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з правом вирішального голосу обираються від таких трьох категорій:</w:t>
      </w:r>
    </w:p>
    <w:p w:rsidR="00300138" w:rsidRPr="00300138" w:rsidRDefault="00300138" w:rsidP="00300138">
      <w:pPr>
        <w:numPr>
          <w:ilvl w:val="0"/>
          <w:numId w:val="2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працівник</w:t>
      </w:r>
      <w:r w:rsidRPr="00300138">
        <w:rPr>
          <w:rFonts w:ascii="Times New Roman" w:eastAsia="Times New Roman" w:hAnsi="Times New Roman" w:cs="Times New Roman"/>
          <w:sz w:val="21"/>
          <w:szCs w:val="21"/>
          <w:lang w:eastAsia="uk-UA"/>
        </w:rPr>
        <w:t>ів НВК</w:t>
      </w:r>
      <w:r w:rsidRPr="00300138">
        <w:rPr>
          <w:rFonts w:ascii="Times New Roman" w:eastAsia="Times New Roman" w:hAnsi="Times New Roman" w:cs="Times New Roman"/>
          <w:sz w:val="21"/>
          <w:szCs w:val="21"/>
          <w:lang w:val="ru-RU" w:eastAsia="uk-UA"/>
        </w:rPr>
        <w:t xml:space="preserve"> – зборами трудового колективу;</w:t>
      </w:r>
    </w:p>
    <w:p w:rsidR="00300138" w:rsidRPr="00300138" w:rsidRDefault="00300138" w:rsidP="00300138">
      <w:pPr>
        <w:numPr>
          <w:ilvl w:val="0"/>
          <w:numId w:val="2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учнів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другого-третього ступенів – класними зборами;</w:t>
      </w:r>
    </w:p>
    <w:p w:rsidR="00300138" w:rsidRPr="00300138" w:rsidRDefault="00300138" w:rsidP="00300138">
      <w:pPr>
        <w:numPr>
          <w:ilvl w:val="0"/>
          <w:numId w:val="2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батьків, представників громадськості – класними батьківськими зборами.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Кожна категорія обирає </w:t>
      </w:r>
      <w:r w:rsidRPr="00300138">
        <w:rPr>
          <w:rFonts w:ascii="Times New Roman" w:eastAsia="Times New Roman" w:hAnsi="Times New Roman" w:cs="Times New Roman"/>
          <w:sz w:val="21"/>
          <w:szCs w:val="21"/>
          <w:lang w:eastAsia="uk-UA"/>
        </w:rPr>
        <w:t xml:space="preserve">таку </w:t>
      </w:r>
      <w:r w:rsidRPr="00300138">
        <w:rPr>
          <w:rFonts w:ascii="Times New Roman" w:eastAsia="Times New Roman" w:hAnsi="Times New Roman" w:cs="Times New Roman"/>
          <w:sz w:val="21"/>
          <w:szCs w:val="21"/>
          <w:lang w:val="ru-RU" w:eastAsia="uk-UA"/>
        </w:rPr>
        <w:t>кількість делегатів</w:t>
      </w:r>
      <w:r w:rsidRPr="00300138">
        <w:rPr>
          <w:rFonts w:ascii="Times New Roman" w:eastAsia="Times New Roman" w:hAnsi="Times New Roman" w:cs="Times New Roman"/>
          <w:sz w:val="21"/>
          <w:szCs w:val="21"/>
          <w:lang w:eastAsia="uk-UA"/>
        </w:rPr>
        <w:t xml:space="preserve"> </w:t>
      </w:r>
      <w:proofErr w:type="gramStart"/>
      <w:r w:rsidRPr="00300138">
        <w:rPr>
          <w:rFonts w:ascii="Times New Roman" w:eastAsia="Times New Roman" w:hAnsi="Times New Roman" w:cs="Times New Roman"/>
          <w:sz w:val="21"/>
          <w:szCs w:val="21"/>
          <w:lang w:eastAsia="uk-UA"/>
        </w:rPr>
        <w:t xml:space="preserve">( </w:t>
      </w:r>
      <w:proofErr w:type="gramEnd"/>
      <w:r w:rsidRPr="00300138">
        <w:rPr>
          <w:rFonts w:ascii="Times New Roman" w:eastAsia="Times New Roman" w:hAnsi="Times New Roman" w:cs="Times New Roman"/>
          <w:sz w:val="21"/>
          <w:szCs w:val="21"/>
          <w:lang w:eastAsia="uk-UA"/>
        </w:rPr>
        <w:t>у відсотках від загальної чисельності):</w:t>
      </w:r>
    </w:p>
    <w:p w:rsidR="00300138" w:rsidRPr="00300138" w:rsidRDefault="00300138" w:rsidP="00300138">
      <w:pPr>
        <w:numPr>
          <w:ilvl w:val="0"/>
          <w:numId w:val="2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від працівників навчального закладу – </w:t>
      </w:r>
      <w:r w:rsidRPr="00300138">
        <w:rPr>
          <w:rFonts w:ascii="Times New Roman" w:eastAsia="Times New Roman" w:hAnsi="Times New Roman" w:cs="Times New Roman"/>
          <w:sz w:val="21"/>
          <w:szCs w:val="21"/>
          <w:lang w:eastAsia="uk-UA"/>
        </w:rPr>
        <w:t>100%</w:t>
      </w:r>
      <w:r w:rsidRPr="00300138">
        <w:rPr>
          <w:rFonts w:ascii="Times New Roman" w:eastAsia="Times New Roman" w:hAnsi="Times New Roman" w:cs="Times New Roman"/>
          <w:sz w:val="21"/>
          <w:szCs w:val="21"/>
          <w:lang w:val="ru-RU" w:eastAsia="uk-UA"/>
        </w:rPr>
        <w:t xml:space="preserve">, </w:t>
      </w:r>
    </w:p>
    <w:p w:rsidR="00300138" w:rsidRPr="00300138" w:rsidRDefault="00300138" w:rsidP="00300138">
      <w:pPr>
        <w:numPr>
          <w:ilvl w:val="0"/>
          <w:numId w:val="2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від учнів другого-третього ступенів – 25 %, </w:t>
      </w:r>
    </w:p>
    <w:p w:rsidR="00300138" w:rsidRPr="00300138" w:rsidRDefault="00300138" w:rsidP="00300138">
      <w:pPr>
        <w:numPr>
          <w:ilvl w:val="0"/>
          <w:numId w:val="2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від </w:t>
      </w:r>
      <w:r w:rsidRPr="00300138">
        <w:rPr>
          <w:rFonts w:ascii="Times New Roman" w:eastAsia="Times New Roman" w:hAnsi="Times New Roman" w:cs="Times New Roman"/>
          <w:sz w:val="21"/>
          <w:szCs w:val="21"/>
          <w:lang w:val="ru-RU" w:eastAsia="uk-UA"/>
        </w:rPr>
        <w:t xml:space="preserve">батьків </w:t>
      </w:r>
      <w:r w:rsidRPr="00300138">
        <w:rPr>
          <w:rFonts w:ascii="Times New Roman" w:eastAsia="Times New Roman" w:hAnsi="Times New Roman" w:cs="Times New Roman"/>
          <w:sz w:val="21"/>
          <w:szCs w:val="21"/>
          <w:lang w:eastAsia="uk-UA"/>
        </w:rPr>
        <w:t xml:space="preserve">та громадськості </w:t>
      </w:r>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60 %</w:t>
      </w:r>
      <w:r w:rsidRPr="00300138">
        <w:rPr>
          <w:rFonts w:ascii="Times New Roman" w:eastAsia="Times New Roman" w:hAnsi="Times New Roman" w:cs="Times New Roman"/>
          <w:sz w:val="21"/>
          <w:szCs w:val="21"/>
          <w:lang w:val="ru-RU" w:eastAsia="uk-UA"/>
        </w:rPr>
        <w:t xml:space="preserve">. </w:t>
      </w:r>
    </w:p>
    <w:p w:rsidR="00300138" w:rsidRPr="00300138" w:rsidRDefault="00300138" w:rsidP="00300138">
      <w:pPr>
        <w:spacing w:after="0" w:line="240" w:lineRule="auto"/>
        <w:ind w:left="709"/>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Термін </w:t>
      </w: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повноважень</w:t>
      </w:r>
      <w:r w:rsidRPr="00300138">
        <w:rPr>
          <w:rFonts w:ascii="Times New Roman" w:eastAsia="Times New Roman" w:hAnsi="Times New Roman" w:cs="Times New Roman"/>
          <w:sz w:val="21"/>
          <w:szCs w:val="21"/>
          <w:lang w:eastAsia="uk-UA"/>
        </w:rPr>
        <w:t xml:space="preserve"> делегатів </w:t>
      </w:r>
      <w:r w:rsidRPr="00300138">
        <w:rPr>
          <w:rFonts w:ascii="Times New Roman" w:eastAsia="Times New Roman" w:hAnsi="Times New Roman" w:cs="Times New Roman"/>
          <w:sz w:val="21"/>
          <w:szCs w:val="21"/>
          <w:lang w:val="ru-RU" w:eastAsia="uk-UA"/>
        </w:rPr>
        <w:t xml:space="preserve"> становить </w:t>
      </w:r>
      <w:r w:rsidRPr="00300138">
        <w:rPr>
          <w:rFonts w:ascii="Times New Roman" w:eastAsia="Times New Roman" w:hAnsi="Times New Roman" w:cs="Times New Roman"/>
          <w:sz w:val="21"/>
          <w:szCs w:val="21"/>
          <w:lang w:eastAsia="uk-UA"/>
        </w:rPr>
        <w:t xml:space="preserve">один </w:t>
      </w:r>
      <w:r w:rsidRPr="00300138">
        <w:rPr>
          <w:rFonts w:ascii="Times New Roman" w:eastAsia="Times New Roman" w:hAnsi="Times New Roman" w:cs="Times New Roman"/>
          <w:sz w:val="21"/>
          <w:szCs w:val="21"/>
          <w:lang w:val="ru-RU" w:eastAsia="uk-UA"/>
        </w:rPr>
        <w:t>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Загальні збори (конференція) є </w:t>
      </w:r>
      <w:r w:rsidRPr="00300138">
        <w:rPr>
          <w:rFonts w:ascii="Times New Roman" w:eastAsia="Times New Roman" w:hAnsi="Times New Roman" w:cs="Times New Roman"/>
          <w:sz w:val="21"/>
          <w:szCs w:val="21"/>
          <w:lang w:val="ru-RU" w:eastAsia="uk-UA"/>
        </w:rPr>
        <w:t> правочинн</w:t>
      </w:r>
      <w:r w:rsidRPr="00300138">
        <w:rPr>
          <w:rFonts w:ascii="Times New Roman" w:eastAsia="Times New Roman" w:hAnsi="Times New Roman" w:cs="Times New Roman"/>
          <w:sz w:val="21"/>
          <w:szCs w:val="21"/>
          <w:lang w:eastAsia="uk-UA"/>
        </w:rPr>
        <w:t>ими</w:t>
      </w:r>
      <w:r w:rsidRPr="00300138">
        <w:rPr>
          <w:rFonts w:ascii="Times New Roman" w:eastAsia="Times New Roman" w:hAnsi="Times New Roman" w:cs="Times New Roman"/>
          <w:sz w:val="21"/>
          <w:szCs w:val="21"/>
          <w:lang w:val="ru-RU" w:eastAsia="uk-UA"/>
        </w:rPr>
        <w:t>, якщо в ї</w:t>
      </w:r>
      <w:r w:rsidRPr="00300138">
        <w:rPr>
          <w:rFonts w:ascii="Times New Roman" w:eastAsia="Times New Roman" w:hAnsi="Times New Roman" w:cs="Times New Roman"/>
          <w:sz w:val="21"/>
          <w:szCs w:val="21"/>
          <w:lang w:eastAsia="uk-UA"/>
        </w:rPr>
        <w:t>х</w:t>
      </w:r>
      <w:r w:rsidRPr="00300138">
        <w:rPr>
          <w:rFonts w:ascii="Times New Roman" w:eastAsia="Times New Roman" w:hAnsi="Times New Roman" w:cs="Times New Roman"/>
          <w:sz w:val="21"/>
          <w:szCs w:val="21"/>
          <w:lang w:val="ru-RU" w:eastAsia="uk-UA"/>
        </w:rPr>
        <w:t xml:space="preserve"> роботі бере участь не менше половини делегатів кожної з трьох категорій.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ішення приймається більшістю голосів присутніх делегатів.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Право скликати </w:t>
      </w:r>
      <w:r w:rsidRPr="00300138">
        <w:rPr>
          <w:rFonts w:ascii="Times New Roman" w:eastAsia="Times New Roman" w:hAnsi="Times New Roman" w:cs="Times New Roman"/>
          <w:sz w:val="21"/>
          <w:szCs w:val="21"/>
          <w:lang w:eastAsia="uk-UA"/>
        </w:rPr>
        <w:t>загальні збори (</w:t>
      </w:r>
      <w:r w:rsidRPr="00300138">
        <w:rPr>
          <w:rFonts w:ascii="Times New Roman" w:eastAsia="Times New Roman" w:hAnsi="Times New Roman" w:cs="Times New Roman"/>
          <w:sz w:val="21"/>
          <w:szCs w:val="21"/>
          <w:lang w:val="ru-RU" w:eastAsia="uk-UA"/>
        </w:rPr>
        <w:t>конференцію</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мають голова ради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делегати конференції, якщо за це висловилось не менше третини їх загальної кількості, директор НВК, засновник.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Загальні збори (конференція):</w:t>
      </w:r>
    </w:p>
    <w:p w:rsidR="00300138" w:rsidRPr="00300138" w:rsidRDefault="00300138" w:rsidP="00300138">
      <w:pPr>
        <w:numPr>
          <w:ilvl w:val="0"/>
          <w:numId w:val="2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обира</w:t>
      </w:r>
      <w:r w:rsidRPr="00300138">
        <w:rPr>
          <w:rFonts w:ascii="Times New Roman" w:eastAsia="Times New Roman" w:hAnsi="Times New Roman" w:cs="Times New Roman"/>
          <w:sz w:val="21"/>
          <w:szCs w:val="21"/>
          <w:lang w:eastAsia="uk-UA"/>
        </w:rPr>
        <w:t>ють</w:t>
      </w:r>
      <w:r w:rsidRPr="00300138">
        <w:rPr>
          <w:rFonts w:ascii="Times New Roman" w:eastAsia="Times New Roman" w:hAnsi="Times New Roman" w:cs="Times New Roman"/>
          <w:sz w:val="21"/>
          <w:szCs w:val="21"/>
          <w:lang w:val="ru-RU" w:eastAsia="uk-UA"/>
        </w:rPr>
        <w:t xml:space="preserve"> раду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її голову, встановлю</w:t>
      </w:r>
      <w:r w:rsidRPr="00300138">
        <w:rPr>
          <w:rFonts w:ascii="Times New Roman" w:eastAsia="Times New Roman" w:hAnsi="Times New Roman" w:cs="Times New Roman"/>
          <w:sz w:val="21"/>
          <w:szCs w:val="21"/>
          <w:lang w:eastAsia="uk-UA"/>
        </w:rPr>
        <w:t>є</w:t>
      </w:r>
      <w:r w:rsidRPr="00300138">
        <w:rPr>
          <w:rFonts w:ascii="Times New Roman" w:eastAsia="Times New Roman" w:hAnsi="Times New Roman" w:cs="Times New Roman"/>
          <w:sz w:val="21"/>
          <w:szCs w:val="21"/>
          <w:lang w:val="ru-RU" w:eastAsia="uk-UA"/>
        </w:rPr>
        <w:t xml:space="preserve"> термін їх</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повноважень;</w:t>
      </w:r>
    </w:p>
    <w:p w:rsidR="00300138" w:rsidRPr="00300138" w:rsidRDefault="00300138" w:rsidP="00300138">
      <w:pPr>
        <w:numPr>
          <w:ilvl w:val="0"/>
          <w:numId w:val="2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заслухову</w:t>
      </w:r>
      <w:r w:rsidRPr="00300138">
        <w:rPr>
          <w:rFonts w:ascii="Times New Roman" w:eastAsia="Times New Roman" w:hAnsi="Times New Roman" w:cs="Times New Roman"/>
          <w:sz w:val="21"/>
          <w:szCs w:val="21"/>
          <w:lang w:eastAsia="uk-UA"/>
        </w:rPr>
        <w:t xml:space="preserve">ють </w:t>
      </w:r>
      <w:r w:rsidRPr="00300138">
        <w:rPr>
          <w:rFonts w:ascii="Times New Roman" w:eastAsia="Times New Roman" w:hAnsi="Times New Roman" w:cs="Times New Roman"/>
          <w:sz w:val="21"/>
          <w:szCs w:val="21"/>
          <w:lang w:val="ru-RU" w:eastAsia="uk-UA"/>
        </w:rPr>
        <w:t xml:space="preserve"> звіт директора і голови ради </w:t>
      </w:r>
      <w:r w:rsidRPr="00300138">
        <w:rPr>
          <w:rFonts w:ascii="Times New Roman" w:eastAsia="Times New Roman" w:hAnsi="Times New Roman" w:cs="Times New Roman"/>
          <w:sz w:val="21"/>
          <w:szCs w:val="21"/>
          <w:lang w:eastAsia="uk-UA"/>
        </w:rPr>
        <w:t>НВК, здійснює  оцінку їх діяльності</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2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затверджу</w:t>
      </w:r>
      <w:r w:rsidRPr="00300138">
        <w:rPr>
          <w:rFonts w:ascii="Times New Roman" w:eastAsia="Times New Roman" w:hAnsi="Times New Roman" w:cs="Times New Roman"/>
          <w:sz w:val="21"/>
          <w:szCs w:val="21"/>
          <w:lang w:eastAsia="uk-UA"/>
        </w:rPr>
        <w:t>ють</w:t>
      </w:r>
      <w:r w:rsidRPr="00300138">
        <w:rPr>
          <w:rFonts w:ascii="Times New Roman" w:eastAsia="Times New Roman" w:hAnsi="Times New Roman" w:cs="Times New Roman"/>
          <w:sz w:val="21"/>
          <w:szCs w:val="21"/>
          <w:lang w:val="ru-RU" w:eastAsia="uk-UA"/>
        </w:rPr>
        <w:t xml:space="preserve"> основні напрями вдосконалення навчально-виховного процесу,</w:t>
      </w:r>
    </w:p>
    <w:p w:rsidR="00300138" w:rsidRPr="00300138" w:rsidRDefault="00300138" w:rsidP="00300138">
      <w:pPr>
        <w:numPr>
          <w:ilvl w:val="0"/>
          <w:numId w:val="2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lastRenderedPageBreak/>
        <w:t>розгляда</w:t>
      </w:r>
      <w:r w:rsidRPr="00300138">
        <w:rPr>
          <w:rFonts w:ascii="Times New Roman" w:eastAsia="Times New Roman" w:hAnsi="Times New Roman" w:cs="Times New Roman"/>
          <w:sz w:val="21"/>
          <w:szCs w:val="21"/>
          <w:lang w:eastAsia="uk-UA"/>
        </w:rPr>
        <w:t>ють</w:t>
      </w:r>
      <w:r w:rsidRPr="00300138">
        <w:rPr>
          <w:rFonts w:ascii="Times New Roman" w:eastAsia="Times New Roman" w:hAnsi="Times New Roman" w:cs="Times New Roman"/>
          <w:sz w:val="21"/>
          <w:szCs w:val="21"/>
          <w:lang w:val="ru-RU" w:eastAsia="uk-UA"/>
        </w:rPr>
        <w:t xml:space="preserve"> питання навчально-виховної, методичної і фінансово-господарської діяльності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2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приймають рішення про стимулювання праці керівників та інших педагогічних працівників;</w:t>
      </w:r>
    </w:p>
    <w:p w:rsidR="00300138" w:rsidRPr="00300138" w:rsidRDefault="00300138" w:rsidP="00300138">
      <w:pPr>
        <w:numPr>
          <w:ilvl w:val="0"/>
          <w:numId w:val="2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розглядають інші найважливіші напрямки діяльності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.3.</w:t>
      </w:r>
      <w:r w:rsidRPr="00300138">
        <w:rPr>
          <w:rFonts w:ascii="Times New Roman" w:eastAsia="Times New Roman" w:hAnsi="Times New Roman" w:cs="Times New Roman"/>
          <w:sz w:val="21"/>
          <w:szCs w:val="21"/>
          <w:lang w:eastAsia="uk-UA"/>
        </w:rPr>
        <w:t xml:space="preserve"> </w:t>
      </w:r>
      <w:proofErr w:type="gramStart"/>
      <w:r w:rsidRPr="00300138">
        <w:rPr>
          <w:rFonts w:ascii="Times New Roman" w:eastAsia="Times New Roman" w:hAnsi="Times New Roman" w:cs="Times New Roman"/>
          <w:sz w:val="21"/>
          <w:szCs w:val="21"/>
          <w:lang w:val="ru-RU" w:eastAsia="uk-UA"/>
        </w:rPr>
        <w:t>У пер</w:t>
      </w:r>
      <w:proofErr w:type="gramEnd"/>
      <w:r w:rsidRPr="00300138">
        <w:rPr>
          <w:rFonts w:ascii="Times New Roman" w:eastAsia="Times New Roman" w:hAnsi="Times New Roman" w:cs="Times New Roman"/>
          <w:sz w:val="21"/>
          <w:szCs w:val="21"/>
          <w:lang w:val="ru-RU" w:eastAsia="uk-UA"/>
        </w:rPr>
        <w:t xml:space="preserve">іод між </w:t>
      </w:r>
      <w:r w:rsidRPr="00300138">
        <w:rPr>
          <w:rFonts w:ascii="Times New Roman" w:eastAsia="Times New Roman" w:hAnsi="Times New Roman" w:cs="Times New Roman"/>
          <w:sz w:val="21"/>
          <w:szCs w:val="21"/>
          <w:lang w:eastAsia="uk-UA"/>
        </w:rPr>
        <w:t>загальними зборами (конференціями)</w:t>
      </w:r>
      <w:r w:rsidRPr="00300138">
        <w:rPr>
          <w:rFonts w:ascii="Times New Roman" w:eastAsia="Times New Roman" w:hAnsi="Times New Roman" w:cs="Times New Roman"/>
          <w:sz w:val="21"/>
          <w:szCs w:val="21"/>
          <w:lang w:val="ru-RU" w:eastAsia="uk-UA"/>
        </w:rPr>
        <w:t xml:space="preserve"> діє рада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 xml:space="preserve"> Діяльність ради НВК регламентується Положенням про раду Лютинського навчально-виховного комплексу «Загальноосвітня школа І-ІІІ ступенів – дошкільний навчальний заклад»</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.4. Метою діяльності ради</w:t>
      </w:r>
      <w:proofErr w:type="gramStart"/>
      <w:r w:rsidRPr="00300138">
        <w:rPr>
          <w:rFonts w:ascii="Times New Roman" w:eastAsia="Times New Roman" w:hAnsi="Times New Roman" w:cs="Times New Roman"/>
          <w:sz w:val="21"/>
          <w:szCs w:val="21"/>
          <w:lang w:val="ru-RU" w:eastAsia="uk-UA"/>
        </w:rPr>
        <w:t xml:space="preserve"> є:</w:t>
      </w:r>
      <w:proofErr w:type="gramEnd"/>
    </w:p>
    <w:p w:rsidR="00300138" w:rsidRPr="00300138" w:rsidRDefault="00300138" w:rsidP="00300138">
      <w:pPr>
        <w:numPr>
          <w:ilvl w:val="0"/>
          <w:numId w:val="2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сприяння демократизації і гуманізації навчально-виховного процесу;</w:t>
      </w:r>
    </w:p>
    <w:p w:rsidR="00300138" w:rsidRPr="00300138" w:rsidRDefault="00300138" w:rsidP="00300138">
      <w:pPr>
        <w:numPr>
          <w:ilvl w:val="0"/>
          <w:numId w:val="2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об’єднання зусиль педагогічного і учнівського колективів, батьків, громадськості щодо розвитку підрозділів НВК та удосконалення навчально-виховного процесу;</w:t>
      </w:r>
    </w:p>
    <w:p w:rsidR="00300138" w:rsidRPr="00300138" w:rsidRDefault="00300138" w:rsidP="00300138">
      <w:pPr>
        <w:numPr>
          <w:ilvl w:val="0"/>
          <w:numId w:val="2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формування позитивного імі</w:t>
      </w:r>
      <w:proofErr w:type="gramStart"/>
      <w:r w:rsidRPr="00300138">
        <w:rPr>
          <w:rFonts w:ascii="Times New Roman" w:eastAsia="Times New Roman" w:hAnsi="Times New Roman" w:cs="Times New Roman"/>
          <w:sz w:val="21"/>
          <w:szCs w:val="21"/>
          <w:lang w:val="ru-RU" w:eastAsia="uk-UA"/>
        </w:rPr>
        <w:t>джу та</w:t>
      </w:r>
      <w:proofErr w:type="gramEnd"/>
      <w:r w:rsidRPr="00300138">
        <w:rPr>
          <w:rFonts w:ascii="Times New Roman" w:eastAsia="Times New Roman" w:hAnsi="Times New Roman" w:cs="Times New Roman"/>
          <w:sz w:val="21"/>
          <w:szCs w:val="21"/>
          <w:lang w:val="ru-RU" w:eastAsia="uk-UA"/>
        </w:rPr>
        <w:t xml:space="preserve"> демократичного стилю управління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2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розширення колегіальних форм управління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25"/>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ідвищення ролі громадськості у вирішенні питань, пов’язаних з організацією навчально-виховного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.5. Основними завданнями ради</w:t>
      </w:r>
      <w:proofErr w:type="gramStart"/>
      <w:r w:rsidRPr="00300138">
        <w:rPr>
          <w:rFonts w:ascii="Times New Roman" w:eastAsia="Times New Roman" w:hAnsi="Times New Roman" w:cs="Times New Roman"/>
          <w:sz w:val="21"/>
          <w:szCs w:val="21"/>
          <w:lang w:val="ru-RU" w:eastAsia="uk-UA"/>
        </w:rPr>
        <w:t xml:space="preserve"> є:</w:t>
      </w:r>
      <w:proofErr w:type="gramEnd"/>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ідвищення ефективності навчально-виховного процесу у взаємодії з сім’єю, громадськістю, державними та приватними інституціями;</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визначення стратегічних завдань, </w:t>
      </w:r>
      <w:proofErr w:type="gramStart"/>
      <w:r w:rsidRPr="00300138">
        <w:rPr>
          <w:rFonts w:ascii="Times New Roman" w:eastAsia="Times New Roman" w:hAnsi="Times New Roman" w:cs="Times New Roman"/>
          <w:sz w:val="21"/>
          <w:szCs w:val="21"/>
          <w:lang w:val="ru-RU" w:eastAsia="uk-UA"/>
        </w:rPr>
        <w:t>пр</w:t>
      </w:r>
      <w:proofErr w:type="gramEnd"/>
      <w:r w:rsidRPr="00300138">
        <w:rPr>
          <w:rFonts w:ascii="Times New Roman" w:eastAsia="Times New Roman" w:hAnsi="Times New Roman" w:cs="Times New Roman"/>
          <w:sz w:val="21"/>
          <w:szCs w:val="21"/>
          <w:lang w:val="ru-RU" w:eastAsia="uk-UA"/>
        </w:rPr>
        <w:t xml:space="preserve">іоритетних напрямів розвитку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та сприяння організаційно-педагогічному забезпеченню навчально-виховного процесу;</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формування навичок </w:t>
      </w:r>
      <w:proofErr w:type="gramStart"/>
      <w:r w:rsidRPr="00300138">
        <w:rPr>
          <w:rFonts w:ascii="Times New Roman" w:eastAsia="Times New Roman" w:hAnsi="Times New Roman" w:cs="Times New Roman"/>
          <w:sz w:val="21"/>
          <w:szCs w:val="21"/>
          <w:lang w:val="ru-RU" w:eastAsia="uk-UA"/>
        </w:rPr>
        <w:t>здорового</w:t>
      </w:r>
      <w:proofErr w:type="gramEnd"/>
      <w:r w:rsidRPr="00300138">
        <w:rPr>
          <w:rFonts w:ascii="Times New Roman" w:eastAsia="Times New Roman" w:hAnsi="Times New Roman" w:cs="Times New Roman"/>
          <w:sz w:val="21"/>
          <w:szCs w:val="21"/>
          <w:lang w:val="ru-RU" w:eastAsia="uk-UA"/>
        </w:rPr>
        <w:t xml:space="preserve"> способу життя;</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створення належного п</w:t>
      </w:r>
      <w:r w:rsidRPr="00300138">
        <w:rPr>
          <w:rFonts w:ascii="Times New Roman" w:eastAsia="Times New Roman" w:hAnsi="Times New Roman" w:cs="Times New Roman"/>
          <w:sz w:val="21"/>
          <w:szCs w:val="21"/>
          <w:lang w:eastAsia="uk-UA"/>
        </w:rPr>
        <w:t>сихологічного</w:t>
      </w:r>
      <w:r w:rsidRPr="00300138">
        <w:rPr>
          <w:rFonts w:ascii="Times New Roman" w:eastAsia="Times New Roman" w:hAnsi="Times New Roman" w:cs="Times New Roman"/>
          <w:sz w:val="21"/>
          <w:szCs w:val="21"/>
          <w:lang w:val="ru-RU" w:eastAsia="uk-UA"/>
        </w:rPr>
        <w:t xml:space="preserve"> клімату в </w:t>
      </w:r>
      <w:r w:rsidRPr="00300138">
        <w:rPr>
          <w:rFonts w:ascii="Times New Roman" w:eastAsia="Times New Roman" w:hAnsi="Times New Roman" w:cs="Times New Roman"/>
          <w:sz w:val="21"/>
          <w:szCs w:val="21"/>
          <w:lang w:eastAsia="uk-UA"/>
        </w:rPr>
        <w:t>НВК;</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сприяння духовному, фізичному розвитку </w:t>
      </w:r>
      <w:r w:rsidRPr="00300138">
        <w:rPr>
          <w:rFonts w:ascii="Times New Roman" w:eastAsia="Times New Roman" w:hAnsi="Times New Roman" w:cs="Times New Roman"/>
          <w:sz w:val="21"/>
          <w:szCs w:val="21"/>
          <w:lang w:eastAsia="uk-UA"/>
        </w:rPr>
        <w:t xml:space="preserve">вихованців і учнів </w:t>
      </w:r>
      <w:r w:rsidRPr="00300138">
        <w:rPr>
          <w:rFonts w:ascii="Times New Roman" w:eastAsia="Times New Roman" w:hAnsi="Times New Roman" w:cs="Times New Roman"/>
          <w:sz w:val="21"/>
          <w:szCs w:val="21"/>
          <w:lang w:val="ru-RU" w:eastAsia="uk-UA"/>
        </w:rPr>
        <w:t xml:space="preserve"> та набуття ними </w:t>
      </w:r>
      <w:proofErr w:type="gramStart"/>
      <w:r w:rsidRPr="00300138">
        <w:rPr>
          <w:rFonts w:ascii="Times New Roman" w:eastAsia="Times New Roman" w:hAnsi="Times New Roman" w:cs="Times New Roman"/>
          <w:sz w:val="21"/>
          <w:szCs w:val="21"/>
          <w:lang w:val="ru-RU" w:eastAsia="uk-UA"/>
        </w:rPr>
        <w:t>соц</w:t>
      </w:r>
      <w:proofErr w:type="gramEnd"/>
      <w:r w:rsidRPr="00300138">
        <w:rPr>
          <w:rFonts w:ascii="Times New Roman" w:eastAsia="Times New Roman" w:hAnsi="Times New Roman" w:cs="Times New Roman"/>
          <w:sz w:val="21"/>
          <w:szCs w:val="21"/>
          <w:lang w:val="ru-RU" w:eastAsia="uk-UA"/>
        </w:rPr>
        <w:t>іального досвіду;</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підтримка громадських ініціатив щодо вдосконалення навчання та виховання, творчих пошуків і дослідно-експериментальної роботи педагогів;</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сприяння організації дозвілля та оздоровлення </w:t>
      </w:r>
      <w:r w:rsidRPr="00300138">
        <w:rPr>
          <w:rFonts w:ascii="Times New Roman" w:eastAsia="Times New Roman" w:hAnsi="Times New Roman" w:cs="Times New Roman"/>
          <w:sz w:val="21"/>
          <w:szCs w:val="21"/>
          <w:lang w:eastAsia="uk-UA"/>
        </w:rPr>
        <w:t>вихованці</w:t>
      </w:r>
      <w:proofErr w:type="gramStart"/>
      <w:r w:rsidRPr="00300138">
        <w:rPr>
          <w:rFonts w:ascii="Times New Roman" w:eastAsia="Times New Roman" w:hAnsi="Times New Roman" w:cs="Times New Roman"/>
          <w:sz w:val="21"/>
          <w:szCs w:val="21"/>
          <w:lang w:eastAsia="uk-UA"/>
        </w:rPr>
        <w:t>в</w:t>
      </w:r>
      <w:proofErr w:type="gramEnd"/>
      <w:r w:rsidRPr="00300138">
        <w:rPr>
          <w:rFonts w:ascii="Times New Roman" w:eastAsia="Times New Roman" w:hAnsi="Times New Roman" w:cs="Times New Roman"/>
          <w:sz w:val="21"/>
          <w:szCs w:val="21"/>
          <w:lang w:eastAsia="uk-UA"/>
        </w:rPr>
        <w:t xml:space="preserve"> та </w:t>
      </w:r>
      <w:r w:rsidRPr="00300138">
        <w:rPr>
          <w:rFonts w:ascii="Times New Roman" w:eastAsia="Times New Roman" w:hAnsi="Times New Roman" w:cs="Times New Roman"/>
          <w:sz w:val="21"/>
          <w:szCs w:val="21"/>
          <w:lang w:val="ru-RU" w:eastAsia="uk-UA"/>
        </w:rPr>
        <w:t>учнів;</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ідтримка громадських ініціатив щодо створення належних умов вдосконалення процесу навчання та виховання;</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ініціювання дій, що сприяли б неухильному виконанню положень чинного законодавства щодо обов’язкової дошкільної та </w:t>
      </w:r>
      <w:r w:rsidRPr="00300138">
        <w:rPr>
          <w:rFonts w:ascii="Times New Roman" w:eastAsia="Times New Roman" w:hAnsi="Times New Roman" w:cs="Times New Roman"/>
          <w:sz w:val="21"/>
          <w:szCs w:val="21"/>
          <w:lang w:val="ru-RU" w:eastAsia="uk-UA"/>
        </w:rPr>
        <w:t> </w:t>
      </w:r>
      <w:r w:rsidRPr="00300138">
        <w:rPr>
          <w:rFonts w:ascii="Times New Roman" w:eastAsia="Times New Roman" w:hAnsi="Times New Roman" w:cs="Times New Roman"/>
          <w:sz w:val="21"/>
          <w:szCs w:val="21"/>
          <w:lang w:eastAsia="uk-UA"/>
        </w:rPr>
        <w:t>загальної середньої освіти;</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стимулювання морального та матеріального заохочення учнів, сприяння пошуку,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ідтримки обдарованих дітей;</w:t>
      </w:r>
    </w:p>
    <w:p w:rsidR="00300138" w:rsidRPr="00300138" w:rsidRDefault="00300138" w:rsidP="00300138">
      <w:pPr>
        <w:numPr>
          <w:ilvl w:val="0"/>
          <w:numId w:val="2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зміцнення партнерських зв’язків між родинами вихованців, учнів та підрозділами НВК з метою забезпечення єдності навчально-виховного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.6. </w:t>
      </w:r>
      <w:proofErr w:type="gramStart"/>
      <w:r w:rsidRPr="00300138">
        <w:rPr>
          <w:rFonts w:ascii="Times New Roman" w:eastAsia="Times New Roman" w:hAnsi="Times New Roman" w:cs="Times New Roman"/>
          <w:sz w:val="21"/>
          <w:szCs w:val="21"/>
          <w:lang w:val="ru-RU" w:eastAsia="uk-UA"/>
        </w:rPr>
        <w:t>До</w:t>
      </w:r>
      <w:proofErr w:type="gramEnd"/>
      <w:r w:rsidRPr="00300138">
        <w:rPr>
          <w:rFonts w:ascii="Times New Roman" w:eastAsia="Times New Roman" w:hAnsi="Times New Roman" w:cs="Times New Roman"/>
          <w:sz w:val="21"/>
          <w:szCs w:val="21"/>
          <w:lang w:val="ru-RU" w:eastAsia="uk-UA"/>
        </w:rPr>
        <w:t xml:space="preserve"> ради обираються пропорційно представники від педагогічного колективу,</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учнів ІІ-ІІІ ступенів навчання, батьків і громадськості. Представництво в раді й загальна її чисельність визнача</w:t>
      </w:r>
      <w:r w:rsidRPr="00300138">
        <w:rPr>
          <w:rFonts w:ascii="Times New Roman" w:eastAsia="Times New Roman" w:hAnsi="Times New Roman" w:cs="Times New Roman"/>
          <w:sz w:val="21"/>
          <w:szCs w:val="21"/>
          <w:lang w:eastAsia="uk-UA"/>
        </w:rPr>
        <w:t>ю</w:t>
      </w:r>
      <w:r w:rsidRPr="00300138">
        <w:rPr>
          <w:rFonts w:ascii="Times New Roman" w:eastAsia="Times New Roman" w:hAnsi="Times New Roman" w:cs="Times New Roman"/>
          <w:sz w:val="21"/>
          <w:szCs w:val="21"/>
          <w:lang w:val="ru-RU" w:eastAsia="uk-UA"/>
        </w:rPr>
        <w:t xml:space="preserve">ться </w:t>
      </w:r>
      <w:r w:rsidRPr="00300138">
        <w:rPr>
          <w:rFonts w:ascii="Times New Roman" w:eastAsia="Times New Roman" w:hAnsi="Times New Roman" w:cs="Times New Roman"/>
          <w:sz w:val="21"/>
          <w:szCs w:val="21"/>
          <w:lang w:eastAsia="uk-UA"/>
        </w:rPr>
        <w:t>загальними збрами (</w:t>
      </w:r>
      <w:r w:rsidRPr="00300138">
        <w:rPr>
          <w:rFonts w:ascii="Times New Roman" w:eastAsia="Times New Roman" w:hAnsi="Times New Roman" w:cs="Times New Roman"/>
          <w:sz w:val="21"/>
          <w:szCs w:val="21"/>
          <w:lang w:val="ru-RU" w:eastAsia="uk-UA"/>
        </w:rPr>
        <w:t>конференцією</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ішення про дострокове припинення роботи члена ради з будь-яких причин приймається виключно </w:t>
      </w:r>
      <w:r w:rsidRPr="00300138">
        <w:rPr>
          <w:rFonts w:ascii="Times New Roman" w:eastAsia="Times New Roman" w:hAnsi="Times New Roman" w:cs="Times New Roman"/>
          <w:sz w:val="21"/>
          <w:szCs w:val="21"/>
          <w:lang w:eastAsia="uk-UA"/>
        </w:rPr>
        <w:t>загальними зборами (</w:t>
      </w:r>
      <w:r w:rsidRPr="00300138">
        <w:rPr>
          <w:rFonts w:ascii="Times New Roman" w:eastAsia="Times New Roman" w:hAnsi="Times New Roman" w:cs="Times New Roman"/>
          <w:sz w:val="21"/>
          <w:szCs w:val="21"/>
          <w:lang w:val="ru-RU" w:eastAsia="uk-UA"/>
        </w:rPr>
        <w:t>конференцією</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На чергових виборах склад ради оновлюється не менше, ніж на третину.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.7. Рада навчального закладу діє на засадах:</w:t>
      </w:r>
    </w:p>
    <w:p w:rsidR="00300138" w:rsidRPr="00300138" w:rsidRDefault="00300138" w:rsidP="00300138">
      <w:pPr>
        <w:numPr>
          <w:ilvl w:val="0"/>
          <w:numId w:val="27"/>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пр</w:t>
      </w:r>
      <w:proofErr w:type="gramEnd"/>
      <w:r w:rsidRPr="00300138">
        <w:rPr>
          <w:rFonts w:ascii="Times New Roman" w:eastAsia="Times New Roman" w:hAnsi="Times New Roman" w:cs="Times New Roman"/>
          <w:sz w:val="21"/>
          <w:szCs w:val="21"/>
          <w:lang w:val="ru-RU" w:eastAsia="uk-UA"/>
        </w:rPr>
        <w:t>іоритету прав людини, гармонійного поєднання інтересів особи, суспільства, держави;</w:t>
      </w:r>
    </w:p>
    <w:p w:rsidR="00300138" w:rsidRPr="00300138" w:rsidRDefault="00300138" w:rsidP="00300138">
      <w:pPr>
        <w:numPr>
          <w:ilvl w:val="0"/>
          <w:numId w:val="2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дотримання вимог законодавства України;</w:t>
      </w:r>
    </w:p>
    <w:p w:rsidR="00300138" w:rsidRPr="00300138" w:rsidRDefault="00300138" w:rsidP="00300138">
      <w:pPr>
        <w:numPr>
          <w:ilvl w:val="0"/>
          <w:numId w:val="2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колегіальності ухвалення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ішень;</w:t>
      </w:r>
    </w:p>
    <w:p w:rsidR="00300138" w:rsidRPr="00300138" w:rsidRDefault="00300138" w:rsidP="00300138">
      <w:pPr>
        <w:numPr>
          <w:ilvl w:val="0"/>
          <w:numId w:val="2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добровільності і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івноправності членства;</w:t>
      </w:r>
    </w:p>
    <w:p w:rsidR="00300138" w:rsidRPr="00300138" w:rsidRDefault="00300138" w:rsidP="00300138">
      <w:pPr>
        <w:numPr>
          <w:ilvl w:val="0"/>
          <w:numId w:val="2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гласності.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Рада працює за планом, що затверджується </w:t>
      </w:r>
      <w:r w:rsidRPr="00300138">
        <w:rPr>
          <w:rFonts w:ascii="Times New Roman" w:eastAsia="Times New Roman" w:hAnsi="Times New Roman" w:cs="Times New Roman"/>
          <w:sz w:val="21"/>
          <w:szCs w:val="21"/>
          <w:lang w:eastAsia="uk-UA"/>
        </w:rPr>
        <w:t>загальними зборми  (</w:t>
      </w:r>
      <w:r w:rsidRPr="00300138">
        <w:rPr>
          <w:rFonts w:ascii="Times New Roman" w:eastAsia="Times New Roman" w:hAnsi="Times New Roman" w:cs="Times New Roman"/>
          <w:sz w:val="21"/>
          <w:szCs w:val="21"/>
          <w:lang w:val="ru-RU" w:eastAsia="uk-UA"/>
        </w:rPr>
        <w:t>конференцією</w:t>
      </w:r>
      <w:r w:rsidRPr="00300138">
        <w:rPr>
          <w:rFonts w:ascii="Times New Roman" w:eastAsia="Times New Roman" w:hAnsi="Times New Roman" w:cs="Times New Roman"/>
          <w:sz w:val="21"/>
          <w:szCs w:val="21"/>
          <w:lang w:eastAsia="uk-UA"/>
        </w:rPr>
        <w:t>)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Кількість засідань визначається їх доцільністю, але має бути не меншою чотирьох на навчальний рік.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Засідання ради може скликатися її головою або з ініціативи директора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власника (засновника), а також член</w:t>
      </w:r>
      <w:r w:rsidRPr="00300138">
        <w:rPr>
          <w:rFonts w:ascii="Times New Roman" w:eastAsia="Times New Roman" w:hAnsi="Times New Roman" w:cs="Times New Roman"/>
          <w:sz w:val="21"/>
          <w:szCs w:val="21"/>
          <w:lang w:eastAsia="uk-UA"/>
        </w:rPr>
        <w:t>і</w:t>
      </w:r>
      <w:proofErr w:type="gramStart"/>
      <w:r w:rsidRPr="00300138">
        <w:rPr>
          <w:rFonts w:ascii="Times New Roman" w:eastAsia="Times New Roman" w:hAnsi="Times New Roman" w:cs="Times New Roman"/>
          <w:sz w:val="21"/>
          <w:szCs w:val="21"/>
          <w:lang w:eastAsia="uk-UA"/>
        </w:rPr>
        <w:t>в</w:t>
      </w:r>
      <w:proofErr w:type="gramEnd"/>
      <w:r w:rsidRPr="00300138">
        <w:rPr>
          <w:rFonts w:ascii="Times New Roman" w:eastAsia="Times New Roman" w:hAnsi="Times New Roman" w:cs="Times New Roman"/>
          <w:sz w:val="21"/>
          <w:szCs w:val="21"/>
          <w:lang w:val="ru-RU" w:eastAsia="uk-UA"/>
        </w:rPr>
        <w:t xml:space="preserve"> ради.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ішення ради приймається простою більшістю голосів за наявності на засіданні не менше двох третин її членів.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 разі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івної кількості голосів вирішальним є голос голови ради.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ішення ради, що не суперечать чинному законодавству та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 xml:space="preserve">татуту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доводяться у 7-денний термін до відома </w:t>
      </w:r>
      <w:r w:rsidRPr="00300138">
        <w:rPr>
          <w:rFonts w:ascii="Times New Roman" w:eastAsia="Times New Roman" w:hAnsi="Times New Roman" w:cs="Times New Roman"/>
          <w:sz w:val="21"/>
          <w:szCs w:val="21"/>
          <w:lang w:eastAsia="uk-UA"/>
        </w:rPr>
        <w:t>учасників навчально-виховного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У разі незгоди адміністрації НВК з рішенням ради створюється узгоджувальна комісія, яка розглядає спірне питання.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До</w:t>
      </w:r>
      <w:proofErr w:type="gramEnd"/>
      <w:r w:rsidRPr="00300138">
        <w:rPr>
          <w:rFonts w:ascii="Times New Roman" w:eastAsia="Times New Roman" w:hAnsi="Times New Roman" w:cs="Times New Roman"/>
          <w:sz w:val="21"/>
          <w:szCs w:val="21"/>
          <w:lang w:val="ru-RU" w:eastAsia="uk-UA"/>
        </w:rPr>
        <w:t xml:space="preserve"> складу комісії входять представники органів громадського самоврядування, адміністрації, профспілкового комітету </w:t>
      </w:r>
      <w:r w:rsidRPr="00300138">
        <w:rPr>
          <w:rFonts w:ascii="Times New Roman" w:eastAsia="Times New Roman" w:hAnsi="Times New Roman" w:cs="Times New Roman"/>
          <w:sz w:val="21"/>
          <w:szCs w:val="21"/>
          <w:lang w:eastAsia="uk-UA"/>
        </w:rPr>
        <w:t>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.8. Очолює раду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голова, який </w:t>
      </w:r>
      <w:proofErr w:type="gramStart"/>
      <w:r w:rsidRPr="00300138">
        <w:rPr>
          <w:rFonts w:ascii="Times New Roman" w:eastAsia="Times New Roman" w:hAnsi="Times New Roman" w:cs="Times New Roman"/>
          <w:sz w:val="21"/>
          <w:szCs w:val="21"/>
          <w:lang w:val="ru-RU" w:eastAsia="uk-UA"/>
        </w:rPr>
        <w:t>обирається</w:t>
      </w:r>
      <w:proofErr w:type="gramEnd"/>
      <w:r w:rsidRPr="00300138">
        <w:rPr>
          <w:rFonts w:ascii="Times New Roman" w:eastAsia="Times New Roman" w:hAnsi="Times New Roman" w:cs="Times New Roman"/>
          <w:sz w:val="21"/>
          <w:szCs w:val="21"/>
          <w:lang w:val="ru-RU" w:eastAsia="uk-UA"/>
        </w:rPr>
        <w:t xml:space="preserve"> із складу ради.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w:t>
      </w:r>
      <w:r w:rsidRPr="00300138">
        <w:rPr>
          <w:rFonts w:ascii="Times New Roman" w:eastAsia="Times New Roman" w:hAnsi="Times New Roman" w:cs="Times New Roman"/>
          <w:sz w:val="21"/>
          <w:szCs w:val="21"/>
          <w:lang w:val="ru-RU" w:eastAsia="uk-UA"/>
        </w:rPr>
        <w:t xml:space="preserve">Голова </w:t>
      </w:r>
      <w:proofErr w:type="gramStart"/>
      <w:r w:rsidRPr="00300138">
        <w:rPr>
          <w:rFonts w:ascii="Times New Roman" w:eastAsia="Times New Roman" w:hAnsi="Times New Roman" w:cs="Times New Roman"/>
          <w:sz w:val="21"/>
          <w:szCs w:val="21"/>
          <w:lang w:val="ru-RU" w:eastAsia="uk-UA"/>
        </w:rPr>
        <w:t>ради</w:t>
      </w:r>
      <w:proofErr w:type="gramEnd"/>
      <w:r w:rsidRPr="00300138">
        <w:rPr>
          <w:rFonts w:ascii="Times New Roman" w:eastAsia="Times New Roman" w:hAnsi="Times New Roman" w:cs="Times New Roman"/>
          <w:sz w:val="21"/>
          <w:szCs w:val="21"/>
          <w:lang w:val="ru-RU" w:eastAsia="uk-UA"/>
        </w:rPr>
        <w:t xml:space="preserve"> </w:t>
      </w:r>
      <w:r w:rsidRPr="00300138">
        <w:rPr>
          <w:rFonts w:ascii="Times New Roman" w:eastAsia="Times New Roman" w:hAnsi="Times New Roman" w:cs="Times New Roman"/>
          <w:sz w:val="21"/>
          <w:szCs w:val="21"/>
          <w:lang w:eastAsia="uk-UA"/>
        </w:rPr>
        <w:t>є</w:t>
      </w:r>
      <w:r w:rsidRPr="00300138">
        <w:rPr>
          <w:rFonts w:ascii="Times New Roman" w:eastAsia="Times New Roman" w:hAnsi="Times New Roman" w:cs="Times New Roman"/>
          <w:sz w:val="21"/>
          <w:szCs w:val="21"/>
          <w:lang w:val="ru-RU" w:eastAsia="uk-UA"/>
        </w:rPr>
        <w:t xml:space="preserve"> членом педагогічної ради. Головою </w:t>
      </w:r>
      <w:proofErr w:type="gramStart"/>
      <w:r w:rsidRPr="00300138">
        <w:rPr>
          <w:rFonts w:ascii="Times New Roman" w:eastAsia="Times New Roman" w:hAnsi="Times New Roman" w:cs="Times New Roman"/>
          <w:sz w:val="21"/>
          <w:szCs w:val="21"/>
          <w:lang w:val="ru-RU" w:eastAsia="uk-UA"/>
        </w:rPr>
        <w:t>ради</w:t>
      </w:r>
      <w:proofErr w:type="gramEnd"/>
      <w:r w:rsidRPr="00300138">
        <w:rPr>
          <w:rFonts w:ascii="Times New Roman" w:eastAsia="Times New Roman" w:hAnsi="Times New Roman" w:cs="Times New Roman"/>
          <w:sz w:val="21"/>
          <w:szCs w:val="21"/>
          <w:lang w:val="ru-RU" w:eastAsia="uk-UA"/>
        </w:rPr>
        <w:t xml:space="preserve"> не можуть бути директор та його заступники. Для вирішення поточних питань рада може створювати постійні або тимчасові комісії з окремих напрямів роботи. Склад комісії і змі</w:t>
      </w:r>
      <w:proofErr w:type="gramStart"/>
      <w:r w:rsidRPr="00300138">
        <w:rPr>
          <w:rFonts w:ascii="Times New Roman" w:eastAsia="Times New Roman" w:hAnsi="Times New Roman" w:cs="Times New Roman"/>
          <w:sz w:val="21"/>
          <w:szCs w:val="21"/>
          <w:lang w:val="ru-RU" w:eastAsia="uk-UA"/>
        </w:rPr>
        <w:t>ст</w:t>
      </w:r>
      <w:proofErr w:type="gramEnd"/>
      <w:r w:rsidRPr="00300138">
        <w:rPr>
          <w:rFonts w:ascii="Times New Roman" w:eastAsia="Times New Roman" w:hAnsi="Times New Roman" w:cs="Times New Roman"/>
          <w:sz w:val="21"/>
          <w:szCs w:val="21"/>
          <w:lang w:val="ru-RU" w:eastAsia="uk-UA"/>
        </w:rPr>
        <w:t xml:space="preserve"> їх роботи визначаються радою.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lastRenderedPageBreak/>
        <w:t xml:space="preserve">Члени ради мають право виносити на розгляд усі питання, що стосуються діяльності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пов’язано</w:t>
      </w:r>
      <w:proofErr w:type="gramEnd"/>
      <w:r w:rsidRPr="00300138">
        <w:rPr>
          <w:rFonts w:ascii="Times New Roman" w:eastAsia="Times New Roman" w:hAnsi="Times New Roman" w:cs="Times New Roman"/>
          <w:sz w:val="21"/>
          <w:szCs w:val="21"/>
          <w:lang w:val="ru-RU" w:eastAsia="uk-UA"/>
        </w:rPr>
        <w:t>ї з організацією навчально-виховного процесу, проведенням оздоровчих та культурно-масових заходів.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.9. Рада навчального закладу:</w:t>
      </w:r>
    </w:p>
    <w:p w:rsidR="00300138" w:rsidRPr="00300138" w:rsidRDefault="00300138" w:rsidP="00300138">
      <w:pPr>
        <w:numPr>
          <w:ilvl w:val="0"/>
          <w:numId w:val="2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організовує виконання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ішень </w:t>
      </w:r>
      <w:r w:rsidRPr="00300138">
        <w:rPr>
          <w:rFonts w:ascii="Times New Roman" w:eastAsia="Times New Roman" w:hAnsi="Times New Roman" w:cs="Times New Roman"/>
          <w:sz w:val="21"/>
          <w:szCs w:val="21"/>
          <w:lang w:eastAsia="uk-UA"/>
        </w:rPr>
        <w:t>загальних зборів (</w:t>
      </w:r>
      <w:r w:rsidRPr="00300138">
        <w:rPr>
          <w:rFonts w:ascii="Times New Roman" w:eastAsia="Times New Roman" w:hAnsi="Times New Roman" w:cs="Times New Roman"/>
          <w:sz w:val="21"/>
          <w:szCs w:val="21"/>
          <w:lang w:val="ru-RU" w:eastAsia="uk-UA"/>
        </w:rPr>
        <w:t>конференці</w:t>
      </w:r>
      <w:r w:rsidRPr="00300138">
        <w:rPr>
          <w:rFonts w:ascii="Times New Roman" w:eastAsia="Times New Roman" w:hAnsi="Times New Roman" w:cs="Times New Roman"/>
          <w:sz w:val="21"/>
          <w:szCs w:val="21"/>
          <w:lang w:eastAsia="uk-UA"/>
        </w:rPr>
        <w:t>ї)</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2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вносить пропозиції щодо зміни типу, статусу, </w:t>
      </w:r>
      <w:proofErr w:type="gramStart"/>
      <w:r w:rsidRPr="00300138">
        <w:rPr>
          <w:rFonts w:ascii="Times New Roman" w:eastAsia="Times New Roman" w:hAnsi="Times New Roman" w:cs="Times New Roman"/>
          <w:sz w:val="21"/>
          <w:szCs w:val="21"/>
          <w:lang w:val="ru-RU" w:eastAsia="uk-UA"/>
        </w:rPr>
        <w:t>проф</w:t>
      </w:r>
      <w:proofErr w:type="gramEnd"/>
      <w:r w:rsidRPr="00300138">
        <w:rPr>
          <w:rFonts w:ascii="Times New Roman" w:eastAsia="Times New Roman" w:hAnsi="Times New Roman" w:cs="Times New Roman"/>
          <w:sz w:val="21"/>
          <w:szCs w:val="21"/>
          <w:lang w:val="ru-RU" w:eastAsia="uk-UA"/>
        </w:rPr>
        <w:t>ільності навчання, вивчення</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іноземних мов та мов національних меншин;</w:t>
      </w:r>
    </w:p>
    <w:p w:rsidR="00300138" w:rsidRPr="00300138" w:rsidRDefault="00300138" w:rsidP="00300138">
      <w:pPr>
        <w:numPr>
          <w:ilvl w:val="0"/>
          <w:numId w:val="29"/>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спільно з адміністрацією розглядає і погоджує план роботи НВК разом з адміністрацією здійснює контроль за виконанням Статуту НВК;</w:t>
      </w:r>
    </w:p>
    <w:p w:rsidR="00300138" w:rsidRPr="00300138" w:rsidRDefault="00300138" w:rsidP="00300138">
      <w:pPr>
        <w:numPr>
          <w:ilvl w:val="0"/>
          <w:numId w:val="29"/>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сприяє формуванню мережі груп дошкільного підрозділу, класів, груп навчального закладу, обґрунтовуючи її доцільність в органах виконавчої влади та місцевого самоврядування;</w:t>
      </w:r>
    </w:p>
    <w:p w:rsidR="00300138" w:rsidRPr="00300138" w:rsidRDefault="00300138" w:rsidP="00300138">
      <w:pPr>
        <w:numPr>
          <w:ilvl w:val="0"/>
          <w:numId w:val="29"/>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приймає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ішення спільно з педагогічною радою про представлення до нагородження випускників навчального закладу золотою медаллю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За високі досягнення у навчанні</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або срібною медаллю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За досягнення у навчанні</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та похвальними грамотами </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За особливі досягнення у вивченні окремих</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предметів</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3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разом із педагогічною радою визначає доцільність вибору навчальних предметів варіативної частини робочих навчальних планів, враховуючи можливості, потреби учнів, а також тенденції розвитку регіону, суспільства і держави;</w:t>
      </w:r>
    </w:p>
    <w:p w:rsidR="00300138" w:rsidRPr="00300138" w:rsidRDefault="00300138" w:rsidP="00300138">
      <w:pPr>
        <w:numPr>
          <w:ilvl w:val="0"/>
          <w:numId w:val="3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погоджує робочий навчальний план на кожний навчальний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ік;</w:t>
      </w:r>
    </w:p>
    <w:p w:rsidR="00300138" w:rsidRPr="00300138" w:rsidRDefault="00300138" w:rsidP="00300138">
      <w:pPr>
        <w:numPr>
          <w:ilvl w:val="0"/>
          <w:numId w:val="3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заслуховує звіт голови ради, інформацію директора та його заступників з питань навчально-виховної та фінансово-господарської діяльності;</w:t>
      </w:r>
    </w:p>
    <w:p w:rsidR="00300138" w:rsidRPr="00300138" w:rsidRDefault="00300138" w:rsidP="00300138">
      <w:pPr>
        <w:numPr>
          <w:ilvl w:val="0"/>
          <w:numId w:val="3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вносить на розгляд педагогічної ради пропозиції щодо поліпшення організації позакласної та позашкільної роботи з вихованцями та учнями;</w:t>
      </w:r>
    </w:p>
    <w:p w:rsidR="00300138" w:rsidRPr="00300138" w:rsidRDefault="00300138" w:rsidP="00300138">
      <w:pPr>
        <w:numPr>
          <w:ilvl w:val="0"/>
          <w:numId w:val="3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виступає ініціатором проведення добродійних акцій;</w:t>
      </w:r>
    </w:p>
    <w:p w:rsidR="00300138" w:rsidRPr="00300138" w:rsidRDefault="00300138" w:rsidP="00300138">
      <w:pPr>
        <w:numPr>
          <w:ilvl w:val="0"/>
          <w:numId w:val="3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вносить на розгляд педагогічної ради та відповідного органу управління освітою пропозиції щодо </w:t>
      </w:r>
      <w:proofErr w:type="gramStart"/>
      <w:r w:rsidRPr="00300138">
        <w:rPr>
          <w:rFonts w:ascii="Times New Roman" w:eastAsia="Times New Roman" w:hAnsi="Times New Roman" w:cs="Times New Roman"/>
          <w:sz w:val="21"/>
          <w:szCs w:val="21"/>
          <w:lang w:val="ru-RU" w:eastAsia="uk-UA"/>
        </w:rPr>
        <w:t>морального</w:t>
      </w:r>
      <w:proofErr w:type="gramEnd"/>
      <w:r w:rsidRPr="00300138">
        <w:rPr>
          <w:rFonts w:ascii="Times New Roman" w:eastAsia="Times New Roman" w:hAnsi="Times New Roman" w:cs="Times New Roman"/>
          <w:sz w:val="21"/>
          <w:szCs w:val="21"/>
          <w:lang w:val="ru-RU" w:eastAsia="uk-UA"/>
        </w:rPr>
        <w:t xml:space="preserve"> і матеріального заохочення учасників навчально-виховного процесу;</w:t>
      </w:r>
    </w:p>
    <w:p w:rsidR="00300138" w:rsidRPr="00300138" w:rsidRDefault="00300138" w:rsidP="00300138">
      <w:pPr>
        <w:numPr>
          <w:ilvl w:val="0"/>
          <w:numId w:val="3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ініціює розгляд кадрових питань та бере участь у їх вирішенні;</w:t>
      </w:r>
    </w:p>
    <w:p w:rsidR="00300138" w:rsidRPr="00300138" w:rsidRDefault="00300138" w:rsidP="00300138">
      <w:pPr>
        <w:numPr>
          <w:ilvl w:val="0"/>
          <w:numId w:val="3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сприяє створенню та діяльності центрів дозвілля, а також залучає громадськість, батьків, осіб, які їх замінюють, до участі в керівництві гуртками, </w:t>
      </w:r>
    </w:p>
    <w:p w:rsidR="00300138" w:rsidRPr="00300138" w:rsidRDefault="00300138" w:rsidP="00300138">
      <w:pPr>
        <w:numPr>
          <w:ilvl w:val="0"/>
          <w:numId w:val="3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іншими видами позакласної та позашкільної роботи, до проведення оздоровчих та культурно-масових заходів з дітьми дошкільного віку, учнями;</w:t>
      </w:r>
    </w:p>
    <w:p w:rsidR="00300138" w:rsidRPr="00300138" w:rsidRDefault="00300138" w:rsidP="00300138">
      <w:pPr>
        <w:numPr>
          <w:ilvl w:val="0"/>
          <w:numId w:val="3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бере участь за згодою батьків або осіб, які їх замінюють, в обстеженні житлово-побутових умов учнів, які перебувають в несприятливих соціально-економічних умовах;</w:t>
      </w:r>
    </w:p>
    <w:p w:rsidR="00300138" w:rsidRPr="00300138" w:rsidRDefault="00300138" w:rsidP="00300138">
      <w:pPr>
        <w:numPr>
          <w:ilvl w:val="0"/>
          <w:numId w:val="3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сприяє педагогічній освіті батькі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3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сприяє поповненню біблі</w:t>
      </w:r>
      <w:proofErr w:type="gramStart"/>
      <w:r w:rsidRPr="00300138">
        <w:rPr>
          <w:rFonts w:ascii="Times New Roman" w:eastAsia="Times New Roman" w:hAnsi="Times New Roman" w:cs="Times New Roman"/>
          <w:sz w:val="21"/>
          <w:szCs w:val="21"/>
          <w:lang w:val="ru-RU" w:eastAsia="uk-UA"/>
        </w:rPr>
        <w:t>отечного</w:t>
      </w:r>
      <w:proofErr w:type="gramEnd"/>
      <w:r w:rsidRPr="00300138">
        <w:rPr>
          <w:rFonts w:ascii="Times New Roman" w:eastAsia="Times New Roman" w:hAnsi="Times New Roman" w:cs="Times New Roman"/>
          <w:sz w:val="21"/>
          <w:szCs w:val="21"/>
          <w:lang w:val="ru-RU" w:eastAsia="uk-UA"/>
        </w:rPr>
        <w:t xml:space="preserve"> фонду та передплаті періодичних видань;</w:t>
      </w:r>
    </w:p>
    <w:p w:rsidR="00300138" w:rsidRPr="00300138" w:rsidRDefault="00300138" w:rsidP="00300138">
      <w:pPr>
        <w:numPr>
          <w:ilvl w:val="0"/>
          <w:numId w:val="3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розглядає питання здобуття обов’язкової загальної середньої освіти учнями;</w:t>
      </w:r>
    </w:p>
    <w:p w:rsidR="00300138" w:rsidRPr="00300138" w:rsidRDefault="00300138" w:rsidP="00300138">
      <w:pPr>
        <w:numPr>
          <w:ilvl w:val="0"/>
          <w:numId w:val="3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організовує громадський контроль за харчуванням і медичним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обслуговуванням дітей дошкільного ві</w:t>
      </w:r>
      <w:proofErr w:type="gramStart"/>
      <w:r w:rsidRPr="00300138">
        <w:rPr>
          <w:rFonts w:ascii="Times New Roman" w:eastAsia="Times New Roman" w:hAnsi="Times New Roman" w:cs="Times New Roman"/>
          <w:sz w:val="21"/>
          <w:szCs w:val="21"/>
          <w:lang w:val="ru-RU" w:eastAsia="uk-UA"/>
        </w:rPr>
        <w:t>ку та</w:t>
      </w:r>
      <w:proofErr w:type="gramEnd"/>
      <w:r w:rsidRPr="00300138">
        <w:rPr>
          <w:rFonts w:ascii="Times New Roman" w:eastAsia="Times New Roman" w:hAnsi="Times New Roman" w:cs="Times New Roman"/>
          <w:sz w:val="21"/>
          <w:szCs w:val="21"/>
          <w:lang w:val="ru-RU" w:eastAsia="uk-UA"/>
        </w:rPr>
        <w:t xml:space="preserve"> учнів;</w:t>
      </w:r>
    </w:p>
    <w:p w:rsidR="00300138" w:rsidRPr="00300138" w:rsidRDefault="00300138" w:rsidP="00300138">
      <w:pPr>
        <w:numPr>
          <w:ilvl w:val="0"/>
          <w:numId w:val="3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розглядає звернення учасників навчально-виховного процесу з питань роботи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3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може створювати постійні або тимчасові комісії з окремих напрямів роботи.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Склад комісі</w:t>
      </w:r>
      <w:r w:rsidRPr="00300138">
        <w:rPr>
          <w:rFonts w:ascii="Times New Roman" w:eastAsia="Times New Roman" w:hAnsi="Times New Roman" w:cs="Times New Roman"/>
          <w:sz w:val="21"/>
          <w:szCs w:val="21"/>
          <w:lang w:eastAsia="uk-UA"/>
        </w:rPr>
        <w:t>й</w:t>
      </w:r>
      <w:r w:rsidRPr="00300138">
        <w:rPr>
          <w:rFonts w:ascii="Times New Roman" w:eastAsia="Times New Roman" w:hAnsi="Times New Roman" w:cs="Times New Roman"/>
          <w:sz w:val="21"/>
          <w:szCs w:val="21"/>
          <w:lang w:val="ru-RU" w:eastAsia="uk-UA"/>
        </w:rPr>
        <w:t xml:space="preserve"> та змі</w:t>
      </w:r>
      <w:proofErr w:type="gramStart"/>
      <w:r w:rsidRPr="00300138">
        <w:rPr>
          <w:rFonts w:ascii="Times New Roman" w:eastAsia="Times New Roman" w:hAnsi="Times New Roman" w:cs="Times New Roman"/>
          <w:sz w:val="21"/>
          <w:szCs w:val="21"/>
          <w:lang w:val="ru-RU" w:eastAsia="uk-UA"/>
        </w:rPr>
        <w:t>ст</w:t>
      </w:r>
      <w:proofErr w:type="gramEnd"/>
      <w:r w:rsidRPr="00300138">
        <w:rPr>
          <w:rFonts w:ascii="Times New Roman" w:eastAsia="Times New Roman" w:hAnsi="Times New Roman" w:cs="Times New Roman"/>
          <w:sz w:val="21"/>
          <w:szCs w:val="21"/>
          <w:lang w:val="ru-RU" w:eastAsia="uk-UA"/>
        </w:rPr>
        <w:t xml:space="preserve"> їх роботи визначаються радою.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.10. При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за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ішенням </w:t>
      </w:r>
      <w:r w:rsidRPr="00300138">
        <w:rPr>
          <w:rFonts w:ascii="Times New Roman" w:eastAsia="Times New Roman" w:hAnsi="Times New Roman" w:cs="Times New Roman"/>
          <w:sz w:val="21"/>
          <w:szCs w:val="21"/>
          <w:lang w:eastAsia="uk-UA"/>
        </w:rPr>
        <w:t>загальних зборів (</w:t>
      </w:r>
      <w:r w:rsidRPr="00300138">
        <w:rPr>
          <w:rFonts w:ascii="Times New Roman" w:eastAsia="Times New Roman" w:hAnsi="Times New Roman" w:cs="Times New Roman"/>
          <w:sz w:val="21"/>
          <w:szCs w:val="21"/>
          <w:lang w:val="ru-RU" w:eastAsia="uk-UA"/>
        </w:rPr>
        <w:t>конференції</w:t>
      </w:r>
      <w:r w:rsidRPr="00300138">
        <w:rPr>
          <w:rFonts w:ascii="Times New Roman" w:eastAsia="Times New Roman" w:hAnsi="Times New Roman" w:cs="Times New Roman"/>
          <w:sz w:val="21"/>
          <w:szCs w:val="21"/>
          <w:lang w:eastAsia="uk-UA"/>
        </w:rPr>
        <w:t>)</w:t>
      </w:r>
      <w:r w:rsidRPr="00300138">
        <w:rPr>
          <w:rFonts w:ascii="Times New Roman" w:eastAsia="Times New Roman" w:hAnsi="Times New Roman" w:cs="Times New Roman"/>
          <w:sz w:val="21"/>
          <w:szCs w:val="21"/>
          <w:lang w:val="ru-RU" w:eastAsia="uk-UA"/>
        </w:rPr>
        <w:t xml:space="preserve"> може створюватися і діяти піклувальна рада</w:t>
      </w:r>
      <w:r w:rsidRPr="00300138">
        <w:rPr>
          <w:rFonts w:ascii="Times New Roman" w:eastAsia="Times New Roman" w:hAnsi="Times New Roman" w:cs="Times New Roman"/>
          <w:sz w:val="21"/>
          <w:szCs w:val="21"/>
          <w:lang w:eastAsia="uk-UA"/>
        </w:rPr>
        <w:t>. Діяльність піклувальної ради  НВК регламентується Положенням про піклувальну раду Лютинського навчально-виховного комплексу «Загальноосвітня школа І-ІІІ ступенів – дошкільний навчальний заклад».</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6.11. Метою діяльності піклувальної ради є забезпечення доступності загальної середньої освіти для всіх громадян, задоволення освітніх потреб особи, залучення широкої громадськості до вирішення проблем навчання і виховання.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.12. Основними завданнями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іклувальної ради є:</w:t>
      </w:r>
    </w:p>
    <w:p w:rsidR="00300138" w:rsidRPr="00300138" w:rsidRDefault="00300138" w:rsidP="00300138">
      <w:pPr>
        <w:numPr>
          <w:ilvl w:val="0"/>
          <w:numId w:val="3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сприяння виконанню законодавства України щодо обов’язковості повної загальної середньої освіти;</w:t>
      </w:r>
    </w:p>
    <w:p w:rsidR="00300138" w:rsidRPr="00300138" w:rsidRDefault="00300138" w:rsidP="00300138">
      <w:pPr>
        <w:numPr>
          <w:ilvl w:val="0"/>
          <w:numId w:val="3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співпраця з органами виконавчої влади, організаціями, підприємствами, приватними підприємцями, яка спрямована на поліпшення умов навчання і виховання дітей дошкільного віку та учнів у навчальному закладі;</w:t>
      </w:r>
    </w:p>
    <w:p w:rsidR="00300138" w:rsidRPr="00300138" w:rsidRDefault="00300138" w:rsidP="00300138">
      <w:pPr>
        <w:numPr>
          <w:ilvl w:val="0"/>
          <w:numId w:val="3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зміцнення навчально-виробничої, матеріально-технічної, спортивної, корекційно-відновної та лікувально-оздоровчої бази підрозділів НВК;</w:t>
      </w:r>
    </w:p>
    <w:p w:rsidR="00300138" w:rsidRPr="00300138" w:rsidRDefault="00300138" w:rsidP="00300138">
      <w:pPr>
        <w:numPr>
          <w:ilvl w:val="0"/>
          <w:numId w:val="3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організація змістовного дозвілля та оздоровлення дітей дошкільного віку та учнів, педагогічних та інших працівників;</w:t>
      </w:r>
    </w:p>
    <w:p w:rsidR="00300138" w:rsidRPr="00300138" w:rsidRDefault="00300138" w:rsidP="00300138">
      <w:pPr>
        <w:numPr>
          <w:ilvl w:val="0"/>
          <w:numId w:val="34"/>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запобігання дитячій бездоглядності;</w:t>
      </w:r>
    </w:p>
    <w:p w:rsidR="00300138" w:rsidRPr="00300138" w:rsidRDefault="00300138" w:rsidP="00300138">
      <w:pPr>
        <w:numPr>
          <w:ilvl w:val="0"/>
          <w:numId w:val="3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сприяння працевлаштуванню випускників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3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стимулювання творчої праці педагогічних працівників та учнів;</w:t>
      </w:r>
    </w:p>
    <w:p w:rsidR="00300138" w:rsidRPr="00300138" w:rsidRDefault="00300138" w:rsidP="00300138">
      <w:pPr>
        <w:numPr>
          <w:ilvl w:val="0"/>
          <w:numId w:val="3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всебічне зміцнення зв’язків між родинами дітей дошкільного віку, учнів та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6.13. Піклувальна рада формується з представників місцевих органів виконавчої влади та самоврядування, підприємств, установ, організацій, навчальних закладів, окремих громадян, у тому числі іноземних.</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Кількісний склад піклувальної ради визначається загальними зборами (конференцією) НВК.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lastRenderedPageBreak/>
        <w:t>Ч</w:t>
      </w:r>
      <w:r w:rsidRPr="00300138">
        <w:rPr>
          <w:rFonts w:ascii="Times New Roman" w:eastAsia="Times New Roman" w:hAnsi="Times New Roman" w:cs="Times New Roman"/>
          <w:sz w:val="21"/>
          <w:szCs w:val="21"/>
          <w:lang w:val="ru-RU" w:eastAsia="uk-UA"/>
        </w:rPr>
        <w:t>лени піклувальної ради обираються на</w:t>
      </w:r>
      <w:r w:rsidRPr="00300138">
        <w:rPr>
          <w:rFonts w:ascii="Times New Roman" w:eastAsia="Times New Roman" w:hAnsi="Times New Roman" w:cs="Times New Roman"/>
          <w:sz w:val="21"/>
          <w:szCs w:val="21"/>
          <w:lang w:eastAsia="uk-UA"/>
        </w:rPr>
        <w:t xml:space="preserve"> загальних зборах (конференції) НВК</w:t>
      </w:r>
      <w:r w:rsidRPr="00300138">
        <w:rPr>
          <w:rFonts w:ascii="Times New Roman" w:eastAsia="Times New Roman" w:hAnsi="Times New Roman" w:cs="Times New Roman"/>
          <w:sz w:val="21"/>
          <w:szCs w:val="21"/>
          <w:lang w:val="ru-RU" w:eastAsia="uk-UA"/>
        </w:rPr>
        <w:t xml:space="preserve"> шляхом голосування простою більшістю голосів.</w:t>
      </w:r>
      <w:r w:rsidRPr="00300138">
        <w:rPr>
          <w:rFonts w:ascii="Times New Roman" w:eastAsia="Times New Roman" w:hAnsi="Times New Roman" w:cs="Times New Roman"/>
          <w:sz w:val="21"/>
          <w:szCs w:val="21"/>
          <w:lang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Члени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іклувальної ради працюють на громадських засадах.</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Не допускається втручання членів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 xml:space="preserve">іклувальної ради в навчально-виховний процес (відвідування уроків тощо) без згоди керівника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.14.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іклувальна рада діє на засадах:</w:t>
      </w:r>
    </w:p>
    <w:p w:rsidR="00300138" w:rsidRPr="00300138" w:rsidRDefault="00300138" w:rsidP="00300138">
      <w:pPr>
        <w:numPr>
          <w:ilvl w:val="0"/>
          <w:numId w:val="36"/>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пр</w:t>
      </w:r>
      <w:proofErr w:type="gramEnd"/>
      <w:r w:rsidRPr="00300138">
        <w:rPr>
          <w:rFonts w:ascii="Times New Roman" w:eastAsia="Times New Roman" w:hAnsi="Times New Roman" w:cs="Times New Roman"/>
          <w:sz w:val="21"/>
          <w:szCs w:val="21"/>
          <w:lang w:val="ru-RU" w:eastAsia="uk-UA"/>
        </w:rPr>
        <w:t>іоритету прав людини, гармонійного поєднання інтересів особи, суспільства, держави;</w:t>
      </w:r>
    </w:p>
    <w:p w:rsidR="00300138" w:rsidRPr="00300138" w:rsidRDefault="00300138" w:rsidP="00300138">
      <w:pPr>
        <w:numPr>
          <w:ilvl w:val="0"/>
          <w:numId w:val="36"/>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дотримання вимог законодавства України;</w:t>
      </w:r>
    </w:p>
    <w:p w:rsidR="00300138" w:rsidRPr="00300138" w:rsidRDefault="00300138" w:rsidP="00300138">
      <w:pPr>
        <w:numPr>
          <w:ilvl w:val="0"/>
          <w:numId w:val="3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самоврядування;</w:t>
      </w:r>
    </w:p>
    <w:p w:rsidR="00300138" w:rsidRPr="00300138" w:rsidRDefault="00300138" w:rsidP="00300138">
      <w:pPr>
        <w:numPr>
          <w:ilvl w:val="0"/>
          <w:numId w:val="3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колегіальності ухвалення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ішень;</w:t>
      </w:r>
    </w:p>
    <w:p w:rsidR="00300138" w:rsidRPr="00300138" w:rsidRDefault="00300138" w:rsidP="00300138">
      <w:pPr>
        <w:numPr>
          <w:ilvl w:val="0"/>
          <w:numId w:val="3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добровільності і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івноправності членства;</w:t>
      </w:r>
    </w:p>
    <w:p w:rsidR="00300138" w:rsidRPr="00300138" w:rsidRDefault="00300138" w:rsidP="00300138">
      <w:pPr>
        <w:numPr>
          <w:ilvl w:val="0"/>
          <w:numId w:val="37"/>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гласності.</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Робота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іклувальної ради планується довільно. Кількість засідань визначається</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їх </w:t>
      </w:r>
      <w:proofErr w:type="gramStart"/>
      <w:r w:rsidRPr="00300138">
        <w:rPr>
          <w:rFonts w:ascii="Times New Roman" w:eastAsia="Times New Roman" w:hAnsi="Times New Roman" w:cs="Times New Roman"/>
          <w:sz w:val="21"/>
          <w:szCs w:val="21"/>
          <w:lang w:val="ru-RU" w:eastAsia="uk-UA"/>
        </w:rPr>
        <w:t>доц</w:t>
      </w:r>
      <w:proofErr w:type="gramEnd"/>
      <w:r w:rsidRPr="00300138">
        <w:rPr>
          <w:rFonts w:ascii="Times New Roman" w:eastAsia="Times New Roman" w:hAnsi="Times New Roman" w:cs="Times New Roman"/>
          <w:sz w:val="21"/>
          <w:szCs w:val="21"/>
          <w:lang w:val="ru-RU" w:eastAsia="uk-UA"/>
        </w:rPr>
        <w:t xml:space="preserve">ільністю, але, як правило, не менш ніж чотири </w:t>
      </w:r>
      <w:r w:rsidRPr="00300138">
        <w:rPr>
          <w:rFonts w:ascii="Times New Roman" w:eastAsia="Times New Roman" w:hAnsi="Times New Roman" w:cs="Times New Roman"/>
          <w:sz w:val="21"/>
          <w:szCs w:val="21"/>
          <w:lang w:eastAsia="uk-UA"/>
        </w:rPr>
        <w:t>засідання</w:t>
      </w:r>
      <w:r w:rsidRPr="00300138">
        <w:rPr>
          <w:rFonts w:ascii="Times New Roman" w:eastAsia="Times New Roman" w:hAnsi="Times New Roman" w:cs="Times New Roman"/>
          <w:sz w:val="21"/>
          <w:szCs w:val="21"/>
          <w:lang w:val="ru-RU" w:eastAsia="uk-UA"/>
        </w:rPr>
        <w:t xml:space="preserve"> на рік. </w:t>
      </w:r>
      <w:r w:rsidRPr="00300138">
        <w:rPr>
          <w:rFonts w:ascii="Times New Roman" w:eastAsia="Times New Roman" w:hAnsi="Times New Roman" w:cs="Times New Roman"/>
          <w:sz w:val="21"/>
          <w:szCs w:val="21"/>
          <w:lang w:eastAsia="uk-UA"/>
        </w:rPr>
        <w:t>Н</w:t>
      </w:r>
      <w:r w:rsidRPr="00300138">
        <w:rPr>
          <w:rFonts w:ascii="Times New Roman" w:eastAsia="Times New Roman" w:hAnsi="Times New Roman" w:cs="Times New Roman"/>
          <w:sz w:val="21"/>
          <w:szCs w:val="21"/>
          <w:lang w:val="ru-RU" w:eastAsia="uk-UA"/>
        </w:rPr>
        <w:t>а вимогу третини і більше членів</w:t>
      </w:r>
      <w:r w:rsidRPr="00300138">
        <w:rPr>
          <w:rFonts w:ascii="Times New Roman" w:eastAsia="Times New Roman" w:hAnsi="Times New Roman" w:cs="Times New Roman"/>
          <w:sz w:val="21"/>
          <w:szCs w:val="21"/>
          <w:lang w:eastAsia="uk-UA"/>
        </w:rPr>
        <w:t xml:space="preserve"> піклувальної ради можуть проводитися п</w:t>
      </w:r>
      <w:r w:rsidRPr="00300138">
        <w:rPr>
          <w:rFonts w:ascii="Times New Roman" w:eastAsia="Times New Roman" w:hAnsi="Times New Roman" w:cs="Times New Roman"/>
          <w:sz w:val="21"/>
          <w:szCs w:val="21"/>
          <w:lang w:val="ru-RU" w:eastAsia="uk-UA"/>
        </w:rPr>
        <w:t>озачергові засідання</w:t>
      </w:r>
      <w:r w:rsidRPr="00300138">
        <w:rPr>
          <w:rFonts w:ascii="Times New Roman" w:eastAsia="Times New Roman" w:hAnsi="Times New Roman" w:cs="Times New Roman"/>
          <w:sz w:val="21"/>
          <w:szCs w:val="21"/>
          <w:lang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Засідання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іклувальної ради є правочинним, якщо на ньому присутні не менше двох третин її членів.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ішення піклувальної ради приймається простою більшістю голосів.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іклувальна рада інформує про свою діяльність у доступній формі на зборах, у засобах масової інформації, через спеціальні стенди тощо.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ішення піклувальної ради в 7-денний термін доводяться до відома </w:t>
      </w:r>
      <w:r w:rsidRPr="00300138">
        <w:rPr>
          <w:rFonts w:ascii="Times New Roman" w:eastAsia="Times New Roman" w:hAnsi="Times New Roman" w:cs="Times New Roman"/>
          <w:sz w:val="21"/>
          <w:szCs w:val="21"/>
          <w:lang w:eastAsia="uk-UA"/>
        </w:rPr>
        <w:t>учасників навчально-виховного процесу</w:t>
      </w:r>
      <w:r w:rsidRPr="00300138">
        <w:rPr>
          <w:rFonts w:ascii="Times New Roman" w:eastAsia="Times New Roman" w:hAnsi="Times New Roman" w:cs="Times New Roman"/>
          <w:sz w:val="21"/>
          <w:szCs w:val="21"/>
          <w:lang w:val="ru-RU" w:eastAsia="uk-UA"/>
        </w:rPr>
        <w:t>. Їх виконання організовується членами піклувальної ради.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.15. Очолює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іклувальну раду голова, який обирається шляхом голосування на її засіданні з числа членів піклувальної ради.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З</w:t>
      </w:r>
      <w:proofErr w:type="gramEnd"/>
      <w:r w:rsidRPr="00300138">
        <w:rPr>
          <w:rFonts w:ascii="Times New Roman" w:eastAsia="Times New Roman" w:hAnsi="Times New Roman" w:cs="Times New Roman"/>
          <w:sz w:val="21"/>
          <w:szCs w:val="21"/>
          <w:lang w:val="ru-RU" w:eastAsia="uk-UA"/>
        </w:rPr>
        <w:t xml:space="preserve"> числа членів піклувальної ради також обираються заступник та секретар.</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Голова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іклувальної ради:</w:t>
      </w:r>
    </w:p>
    <w:p w:rsidR="00300138" w:rsidRPr="00300138" w:rsidRDefault="00300138" w:rsidP="00300138">
      <w:pPr>
        <w:numPr>
          <w:ilvl w:val="0"/>
          <w:numId w:val="3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скликає і координує роботу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іклувальної ради;</w:t>
      </w:r>
    </w:p>
    <w:p w:rsidR="00300138" w:rsidRPr="00300138" w:rsidRDefault="00300138" w:rsidP="00300138">
      <w:pPr>
        <w:numPr>
          <w:ilvl w:val="0"/>
          <w:numId w:val="3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готує і проводить засідання, затверджує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ішення піклувальної ради;</w:t>
      </w:r>
    </w:p>
    <w:p w:rsidR="00300138" w:rsidRPr="00300138" w:rsidRDefault="00300138" w:rsidP="00300138">
      <w:pPr>
        <w:numPr>
          <w:ilvl w:val="0"/>
          <w:numId w:val="3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визначає функції заступника, секретаря та інших члені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38"/>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представляє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іклувальну раду в установах, підприємствах та організаціях з питань, віднесених до її повноважень.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Голова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іклувальної ради має право делегувати свої повноваження членам піклувальної ради.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іклувальна рада має право:</w:t>
      </w:r>
    </w:p>
    <w:p w:rsidR="00300138" w:rsidRPr="00300138" w:rsidRDefault="00300138" w:rsidP="00300138">
      <w:pPr>
        <w:numPr>
          <w:ilvl w:val="0"/>
          <w:numId w:val="39"/>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вносити на розгляд органів виконавчої влади, керівника НВК, загальних зборів (конференції) пропозиції щодо зміцнення матеріально-технічної, навчально-виробничої, наукової, культурно-спортивної, корекційно-відновлюваної та лікувально-оздоровчої бази НВК;</w:t>
      </w:r>
    </w:p>
    <w:p w:rsidR="00300138" w:rsidRPr="00300138" w:rsidRDefault="00300138" w:rsidP="00300138">
      <w:pPr>
        <w:numPr>
          <w:ilvl w:val="0"/>
          <w:numId w:val="4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залучати додаткові джерела фінансування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4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вживати </w:t>
      </w:r>
      <w:proofErr w:type="gramStart"/>
      <w:r w:rsidRPr="00300138">
        <w:rPr>
          <w:rFonts w:ascii="Times New Roman" w:eastAsia="Times New Roman" w:hAnsi="Times New Roman" w:cs="Times New Roman"/>
          <w:sz w:val="21"/>
          <w:szCs w:val="21"/>
          <w:lang w:val="ru-RU" w:eastAsia="uk-UA"/>
        </w:rPr>
        <w:t>заходи до зміцнення матер</w:t>
      </w:r>
      <w:proofErr w:type="gramEnd"/>
      <w:r w:rsidRPr="00300138">
        <w:rPr>
          <w:rFonts w:ascii="Times New Roman" w:eastAsia="Times New Roman" w:hAnsi="Times New Roman" w:cs="Times New Roman"/>
          <w:sz w:val="21"/>
          <w:szCs w:val="21"/>
          <w:lang w:val="ru-RU" w:eastAsia="uk-UA"/>
        </w:rPr>
        <w:t>іально</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 xml:space="preserve">технічної і навчально-методичної бази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4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стимулювати творчу працю педагогічних працівників, учнів (вихованців);</w:t>
      </w:r>
    </w:p>
    <w:p w:rsidR="00300138" w:rsidRPr="00300138" w:rsidRDefault="00300138" w:rsidP="00300138">
      <w:pPr>
        <w:numPr>
          <w:ilvl w:val="0"/>
          <w:numId w:val="4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брати участь у розгляді звернень громадян з питань, що стосуються роботи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з метою сприяння їх вирішенню у встановленому порядку;</w:t>
      </w:r>
    </w:p>
    <w:p w:rsidR="00300138" w:rsidRPr="00300138" w:rsidRDefault="00300138" w:rsidP="00300138">
      <w:pPr>
        <w:numPr>
          <w:ilvl w:val="0"/>
          <w:numId w:val="40"/>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створювати комісії, ініціативні групи, </w:t>
      </w:r>
      <w:proofErr w:type="gramStart"/>
      <w:r w:rsidRPr="00300138">
        <w:rPr>
          <w:rFonts w:ascii="Times New Roman" w:eastAsia="Times New Roman" w:hAnsi="Times New Roman" w:cs="Times New Roman"/>
          <w:sz w:val="21"/>
          <w:szCs w:val="21"/>
          <w:lang w:val="ru-RU" w:eastAsia="uk-UA"/>
        </w:rPr>
        <w:t>до</w:t>
      </w:r>
      <w:proofErr w:type="gramEnd"/>
      <w:r w:rsidRPr="00300138">
        <w:rPr>
          <w:rFonts w:ascii="Times New Roman" w:eastAsia="Times New Roman" w:hAnsi="Times New Roman" w:cs="Times New Roman"/>
          <w:sz w:val="21"/>
          <w:szCs w:val="21"/>
          <w:lang w:val="ru-RU" w:eastAsia="uk-UA"/>
        </w:rPr>
        <w:t xml:space="preserve"> </w:t>
      </w:r>
      <w:proofErr w:type="gramStart"/>
      <w:r w:rsidRPr="00300138">
        <w:rPr>
          <w:rFonts w:ascii="Times New Roman" w:eastAsia="Times New Roman" w:hAnsi="Times New Roman" w:cs="Times New Roman"/>
          <w:sz w:val="21"/>
          <w:szCs w:val="21"/>
          <w:lang w:val="ru-RU" w:eastAsia="uk-UA"/>
        </w:rPr>
        <w:t>складу</w:t>
      </w:r>
      <w:proofErr w:type="gramEnd"/>
      <w:r w:rsidRPr="00300138">
        <w:rPr>
          <w:rFonts w:ascii="Times New Roman" w:eastAsia="Times New Roman" w:hAnsi="Times New Roman" w:cs="Times New Roman"/>
          <w:sz w:val="21"/>
          <w:szCs w:val="21"/>
          <w:lang w:val="ru-RU" w:eastAsia="uk-UA"/>
        </w:rPr>
        <w:t xml:space="preserve"> яких входять представники громадськості, педагогічного колективу, батьки або особи, які їх замін</w:t>
      </w:r>
      <w:r w:rsidRPr="00300138">
        <w:rPr>
          <w:rFonts w:ascii="Times New Roman" w:eastAsia="Times New Roman" w:hAnsi="Times New Roman" w:cs="Times New Roman"/>
          <w:sz w:val="21"/>
          <w:szCs w:val="21"/>
          <w:lang w:eastAsia="uk-UA"/>
        </w:rPr>
        <w:t>ю</w:t>
      </w:r>
      <w:r w:rsidRPr="00300138">
        <w:rPr>
          <w:rFonts w:ascii="Times New Roman" w:eastAsia="Times New Roman" w:hAnsi="Times New Roman" w:cs="Times New Roman"/>
          <w:sz w:val="21"/>
          <w:szCs w:val="21"/>
          <w:lang w:val="ru-RU" w:eastAsia="uk-UA"/>
        </w:rPr>
        <w:t>ють, представники учнівського самоврядування.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.16. Директор НВК:</w:t>
      </w:r>
    </w:p>
    <w:p w:rsidR="00300138" w:rsidRPr="00300138" w:rsidRDefault="00300138" w:rsidP="00300138">
      <w:pPr>
        <w:numPr>
          <w:ilvl w:val="0"/>
          <w:numId w:val="41"/>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здійснює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рівнів працівників;</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організовує навчально – виховний процес;</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забезпечує контроль за виконанням навчальних планів і програм,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івнем досягнень дітей дошкільного віку, учнів у навчанні;</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відповідає </w:t>
      </w:r>
      <w:proofErr w:type="gramStart"/>
      <w:r w:rsidRPr="00300138">
        <w:rPr>
          <w:rFonts w:ascii="Times New Roman" w:eastAsia="Times New Roman" w:hAnsi="Times New Roman" w:cs="Times New Roman"/>
          <w:sz w:val="21"/>
          <w:szCs w:val="21"/>
          <w:lang w:val="ru-RU" w:eastAsia="uk-UA"/>
        </w:rPr>
        <w:t>за</w:t>
      </w:r>
      <w:proofErr w:type="gramEnd"/>
      <w:r w:rsidRPr="00300138">
        <w:rPr>
          <w:rFonts w:ascii="Times New Roman" w:eastAsia="Times New Roman" w:hAnsi="Times New Roman" w:cs="Times New Roman"/>
          <w:sz w:val="21"/>
          <w:szCs w:val="21"/>
          <w:lang w:val="ru-RU" w:eastAsia="uk-UA"/>
        </w:rPr>
        <w:t xml:space="preserve"> якість і ефективність роботи педагогічного колективу;</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створює необхідні умови для участі учні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xml:space="preserve"> у позакласній та позашкільній роботі, проведення виховної роботи;</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забезпечує дотримання вимог охорони дитинства, сані</w:t>
      </w:r>
      <w:proofErr w:type="gramStart"/>
      <w:r w:rsidRPr="00300138">
        <w:rPr>
          <w:rFonts w:ascii="Times New Roman" w:eastAsia="Times New Roman" w:hAnsi="Times New Roman" w:cs="Times New Roman"/>
          <w:sz w:val="21"/>
          <w:szCs w:val="21"/>
          <w:lang w:val="ru-RU" w:eastAsia="uk-UA"/>
        </w:rPr>
        <w:t>тарно-г</w:t>
      </w:r>
      <w:proofErr w:type="gramEnd"/>
      <w:r w:rsidRPr="00300138">
        <w:rPr>
          <w:rFonts w:ascii="Times New Roman" w:eastAsia="Times New Roman" w:hAnsi="Times New Roman" w:cs="Times New Roman"/>
          <w:sz w:val="21"/>
          <w:szCs w:val="21"/>
          <w:lang w:val="ru-RU" w:eastAsia="uk-UA"/>
        </w:rPr>
        <w:t>ігієнічних та протипожежних норм, техніки безпеки;</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розпоряджається в установленому порядку шкільним майном і коштами;</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підтримує ініціативи щодо вдосконалення системи навчання та виховання, заохочення творчих пошуків, дослідно-експериментальної роботи педагогів;</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забезпечує права дітей дошкільного ві</w:t>
      </w:r>
      <w:proofErr w:type="gramStart"/>
      <w:r w:rsidRPr="00300138">
        <w:rPr>
          <w:rFonts w:ascii="Times New Roman" w:eastAsia="Times New Roman" w:hAnsi="Times New Roman" w:cs="Times New Roman"/>
          <w:sz w:val="21"/>
          <w:szCs w:val="21"/>
          <w:lang w:val="ru-RU" w:eastAsia="uk-UA"/>
        </w:rPr>
        <w:t>ку та</w:t>
      </w:r>
      <w:proofErr w:type="gramEnd"/>
      <w:r w:rsidRPr="00300138">
        <w:rPr>
          <w:rFonts w:ascii="Times New Roman" w:eastAsia="Times New Roman" w:hAnsi="Times New Roman" w:cs="Times New Roman"/>
          <w:sz w:val="21"/>
          <w:szCs w:val="21"/>
          <w:lang w:val="ru-RU" w:eastAsia="uk-UA"/>
        </w:rPr>
        <w:t xml:space="preserve"> учнів на захист їх від будь-яких форм фізичного або психічного насильства;</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контролює організацію харчування і медичного обслуговування дітей дошкільного віку та учнів;</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видає </w:t>
      </w:r>
      <w:proofErr w:type="gramStart"/>
      <w:r w:rsidRPr="00300138">
        <w:rPr>
          <w:rFonts w:ascii="Times New Roman" w:eastAsia="Times New Roman" w:hAnsi="Times New Roman" w:cs="Times New Roman"/>
          <w:sz w:val="21"/>
          <w:szCs w:val="21"/>
          <w:lang w:val="ru-RU" w:eastAsia="uk-UA"/>
        </w:rPr>
        <w:t>у</w:t>
      </w:r>
      <w:proofErr w:type="gramEnd"/>
      <w:r w:rsidRPr="00300138">
        <w:rPr>
          <w:rFonts w:ascii="Times New Roman" w:eastAsia="Times New Roman" w:hAnsi="Times New Roman" w:cs="Times New Roman"/>
          <w:sz w:val="21"/>
          <w:szCs w:val="21"/>
          <w:lang w:val="ru-RU" w:eastAsia="uk-UA"/>
        </w:rPr>
        <w:t xml:space="preserve"> межах своєї компетенції накази та розпорядження і контролює їх виконання;</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призначає класних керівникі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завідуючих навчальними кабінетами, майстернями, навчально-дослідними ділянками;</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lastRenderedPageBreak/>
        <w:t>за погодженням із профспілковим комітетом затверджує правила внутрішнього трудового розпорядку, посадові обов’язки працівників навчального закладу;</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створює умови для творчого зростання педагогічних працівник</w:t>
      </w:r>
      <w:proofErr w:type="gramEnd"/>
      <w:r w:rsidRPr="00300138">
        <w:rPr>
          <w:rFonts w:ascii="Times New Roman" w:eastAsia="Times New Roman" w:hAnsi="Times New Roman" w:cs="Times New Roman"/>
          <w:sz w:val="21"/>
          <w:szCs w:val="21"/>
          <w:lang w:val="ru-RU" w:eastAsia="uk-UA"/>
        </w:rPr>
        <w:t>ів, пошуку та застосування ними ефективних норм і методів навчання та виховання;</w:t>
      </w:r>
    </w:p>
    <w:p w:rsidR="00300138" w:rsidRPr="00300138" w:rsidRDefault="00300138" w:rsidP="00300138">
      <w:pPr>
        <w:numPr>
          <w:ilvl w:val="0"/>
          <w:numId w:val="42"/>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несе відповідальність за </w:t>
      </w:r>
      <w:proofErr w:type="gramStart"/>
      <w:r w:rsidRPr="00300138">
        <w:rPr>
          <w:rFonts w:ascii="Times New Roman" w:eastAsia="Times New Roman" w:hAnsi="Times New Roman" w:cs="Times New Roman"/>
          <w:sz w:val="21"/>
          <w:szCs w:val="21"/>
          <w:lang w:val="ru-RU" w:eastAsia="uk-UA"/>
        </w:rPr>
        <w:t>свою</w:t>
      </w:r>
      <w:proofErr w:type="gramEnd"/>
      <w:r w:rsidRPr="00300138">
        <w:rPr>
          <w:rFonts w:ascii="Times New Roman" w:eastAsia="Times New Roman" w:hAnsi="Times New Roman" w:cs="Times New Roman"/>
          <w:sz w:val="21"/>
          <w:szCs w:val="21"/>
          <w:lang w:val="ru-RU" w:eastAsia="uk-UA"/>
        </w:rPr>
        <w:t xml:space="preserve"> діяльність перед учнями, батьками, педагогічними працівниками</w:t>
      </w:r>
      <w:r w:rsidRPr="00300138">
        <w:rPr>
          <w:rFonts w:ascii="Times New Roman" w:eastAsia="Times New Roman" w:hAnsi="Times New Roman" w:cs="Times New Roman"/>
          <w:sz w:val="21"/>
          <w:szCs w:val="21"/>
          <w:lang w:eastAsia="uk-UA"/>
        </w:rPr>
        <w:t>, загальними зборами (конференцією) НВК</w:t>
      </w:r>
      <w:r w:rsidRPr="00300138">
        <w:rPr>
          <w:rFonts w:ascii="Times New Roman" w:eastAsia="Times New Roman" w:hAnsi="Times New Roman" w:cs="Times New Roman"/>
          <w:sz w:val="21"/>
          <w:szCs w:val="21"/>
          <w:lang w:val="ru-RU" w:eastAsia="uk-UA"/>
        </w:rPr>
        <w:t>, засновником, місцевими органами державної виконавчої влади тощо.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.17. Обсяг навчального навантаження </w:t>
      </w:r>
      <w:r w:rsidRPr="00300138">
        <w:rPr>
          <w:rFonts w:ascii="Times New Roman" w:eastAsia="Times New Roman" w:hAnsi="Times New Roman" w:cs="Times New Roman"/>
          <w:sz w:val="21"/>
          <w:szCs w:val="21"/>
          <w:lang w:eastAsia="uk-UA"/>
        </w:rPr>
        <w:t>педагогічних праівників</w:t>
      </w:r>
      <w:r w:rsidRPr="00300138">
        <w:rPr>
          <w:rFonts w:ascii="Times New Roman" w:eastAsia="Times New Roman" w:hAnsi="Times New Roman" w:cs="Times New Roman"/>
          <w:sz w:val="21"/>
          <w:szCs w:val="21"/>
          <w:lang w:val="ru-RU" w:eastAsia="uk-UA"/>
        </w:rPr>
        <w:t xml:space="preserve"> визначається на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 xml:space="preserve">ідставі чинного законодавства директором НВК і затверджується </w:t>
      </w:r>
      <w:r w:rsidRPr="00300138">
        <w:rPr>
          <w:rFonts w:ascii="Times New Roman" w:eastAsia="Times New Roman" w:hAnsi="Times New Roman" w:cs="Times New Roman"/>
          <w:sz w:val="21"/>
          <w:szCs w:val="21"/>
          <w:lang w:eastAsia="uk-UA"/>
        </w:rPr>
        <w:t>органом управління освітою райдержадміністрації.</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Обсяг педагогічного навантаження може бути менше тарифної ставки (посадового окладу) лише за письмовою згодою педагогічного працівника.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Перерозподіл педагогічного навантаження протягом навчального року </w:t>
      </w:r>
      <w:proofErr w:type="gramStart"/>
      <w:r w:rsidRPr="00300138">
        <w:rPr>
          <w:rFonts w:ascii="Times New Roman" w:eastAsia="Times New Roman" w:hAnsi="Times New Roman" w:cs="Times New Roman"/>
          <w:sz w:val="21"/>
          <w:szCs w:val="21"/>
          <w:lang w:val="ru-RU" w:eastAsia="uk-UA"/>
        </w:rPr>
        <w:t>допускається</w:t>
      </w:r>
      <w:proofErr w:type="gramEnd"/>
      <w:r w:rsidRPr="00300138">
        <w:rPr>
          <w:rFonts w:ascii="Times New Roman" w:eastAsia="Times New Roman" w:hAnsi="Times New Roman" w:cs="Times New Roman"/>
          <w:sz w:val="21"/>
          <w:szCs w:val="21"/>
          <w:lang w:val="ru-RU" w:eastAsia="uk-UA"/>
        </w:rPr>
        <w:t xml:space="preserve"> лише у разі зміни кількості годин з окремих предметів, що передбачається робочим навчальним планом, або за письмовою згодою педагогічного працівника з дотриманням законодавства про працю.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.18. 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створюється постійно діючий колегіальний орган –</w:t>
      </w:r>
      <w:r w:rsidRPr="00300138">
        <w:rPr>
          <w:rFonts w:ascii="Times New Roman" w:eastAsia="Times New Roman" w:hAnsi="Times New Roman" w:cs="Times New Roman"/>
          <w:sz w:val="21"/>
          <w:szCs w:val="21"/>
          <w:lang w:eastAsia="uk-UA"/>
        </w:rPr>
        <w:t xml:space="preserve"> </w:t>
      </w:r>
      <w:r w:rsidRPr="00300138">
        <w:rPr>
          <w:rFonts w:ascii="Times New Roman" w:eastAsia="Times New Roman" w:hAnsi="Times New Roman" w:cs="Times New Roman"/>
          <w:sz w:val="21"/>
          <w:szCs w:val="21"/>
          <w:lang w:val="ru-RU" w:eastAsia="uk-UA"/>
        </w:rPr>
        <w:t>педагогічна рада.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Головою педагогічної </w:t>
      </w:r>
      <w:proofErr w:type="gramStart"/>
      <w:r w:rsidRPr="00300138">
        <w:rPr>
          <w:rFonts w:ascii="Times New Roman" w:eastAsia="Times New Roman" w:hAnsi="Times New Roman" w:cs="Times New Roman"/>
          <w:sz w:val="21"/>
          <w:szCs w:val="21"/>
          <w:lang w:val="ru-RU" w:eastAsia="uk-UA"/>
        </w:rPr>
        <w:t>ради</w:t>
      </w:r>
      <w:proofErr w:type="gramEnd"/>
      <w:r w:rsidRPr="00300138">
        <w:rPr>
          <w:rFonts w:ascii="Times New Roman" w:eastAsia="Times New Roman" w:hAnsi="Times New Roman" w:cs="Times New Roman"/>
          <w:sz w:val="21"/>
          <w:szCs w:val="21"/>
          <w:lang w:val="ru-RU" w:eastAsia="uk-UA"/>
        </w:rPr>
        <w:t xml:space="preserve"> є директор </w:t>
      </w:r>
      <w:r w:rsidRPr="00300138">
        <w:rPr>
          <w:rFonts w:ascii="Times New Roman" w:eastAsia="Times New Roman" w:hAnsi="Times New Roman" w:cs="Times New Roman"/>
          <w:sz w:val="21"/>
          <w:szCs w:val="21"/>
          <w:lang w:eastAsia="uk-UA"/>
        </w:rPr>
        <w:t>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.19. Педагогічна рада розглядає питання:</w:t>
      </w:r>
    </w:p>
    <w:p w:rsidR="00300138" w:rsidRPr="00300138" w:rsidRDefault="00300138" w:rsidP="00300138">
      <w:pPr>
        <w:numPr>
          <w:ilvl w:val="0"/>
          <w:numId w:val="4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удосконалення і </w:t>
      </w:r>
      <w:proofErr w:type="gramStart"/>
      <w:r w:rsidRPr="00300138">
        <w:rPr>
          <w:rFonts w:ascii="Times New Roman" w:eastAsia="Times New Roman" w:hAnsi="Times New Roman" w:cs="Times New Roman"/>
          <w:sz w:val="21"/>
          <w:szCs w:val="21"/>
          <w:lang w:val="ru-RU" w:eastAsia="uk-UA"/>
        </w:rPr>
        <w:t>методичного</w:t>
      </w:r>
      <w:proofErr w:type="gramEnd"/>
      <w:r w:rsidRPr="00300138">
        <w:rPr>
          <w:rFonts w:ascii="Times New Roman" w:eastAsia="Times New Roman" w:hAnsi="Times New Roman" w:cs="Times New Roman"/>
          <w:sz w:val="21"/>
          <w:szCs w:val="21"/>
          <w:lang w:val="ru-RU" w:eastAsia="uk-UA"/>
        </w:rPr>
        <w:t xml:space="preserve"> забезпечення навчально-виховного процесу, планування та режиму роботи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4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переведення учнів до наступних класів і їх випуску, видачі документів про відповідний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івень освіти, нагородження за досягнення у навчанні;</w:t>
      </w:r>
    </w:p>
    <w:p w:rsidR="00300138" w:rsidRPr="00300138" w:rsidRDefault="00300138" w:rsidP="00300138">
      <w:pPr>
        <w:numPr>
          <w:ilvl w:val="0"/>
          <w:numId w:val="43"/>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 xml:space="preserve">підвищення кваліфікації педагогічних працівників, розвитку їхньої творчої ініціативи, впровадження у навчально-виховний процес досягнень науки і передового педагогічного </w:t>
      </w:r>
      <w:r w:rsidRPr="00300138">
        <w:rPr>
          <w:rFonts w:ascii="Times New Roman" w:eastAsia="Times New Roman" w:hAnsi="Times New Roman" w:cs="Times New Roman"/>
          <w:sz w:val="21"/>
          <w:szCs w:val="21"/>
          <w:lang w:val="ru-RU" w:eastAsia="uk-UA"/>
        </w:rPr>
        <w:t> </w:t>
      </w:r>
      <w:r w:rsidRPr="00300138">
        <w:rPr>
          <w:rFonts w:ascii="Times New Roman" w:eastAsia="Times New Roman" w:hAnsi="Times New Roman" w:cs="Times New Roman"/>
          <w:sz w:val="21"/>
          <w:szCs w:val="21"/>
          <w:lang w:eastAsia="uk-UA"/>
        </w:rPr>
        <w:t>досвіду;</w:t>
      </w:r>
    </w:p>
    <w:p w:rsidR="00300138" w:rsidRPr="00300138" w:rsidRDefault="00300138" w:rsidP="00300138">
      <w:pPr>
        <w:numPr>
          <w:ilvl w:val="0"/>
          <w:numId w:val="43"/>
        </w:num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морального</w:t>
      </w:r>
      <w:proofErr w:type="gramEnd"/>
      <w:r w:rsidRPr="00300138">
        <w:rPr>
          <w:rFonts w:ascii="Times New Roman" w:eastAsia="Times New Roman" w:hAnsi="Times New Roman" w:cs="Times New Roman"/>
          <w:sz w:val="21"/>
          <w:szCs w:val="21"/>
          <w:lang w:val="ru-RU" w:eastAsia="uk-UA"/>
        </w:rPr>
        <w:t xml:space="preserve"> та матеріального заохочення учнів (вихованців) та працівників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.20. Робота педагогічної ради планується </w:t>
      </w:r>
      <w:proofErr w:type="gramStart"/>
      <w:r w:rsidRPr="00300138">
        <w:rPr>
          <w:rFonts w:ascii="Times New Roman" w:eastAsia="Times New Roman" w:hAnsi="Times New Roman" w:cs="Times New Roman"/>
          <w:sz w:val="21"/>
          <w:szCs w:val="21"/>
          <w:lang w:val="ru-RU" w:eastAsia="uk-UA"/>
        </w:rPr>
        <w:t>в дов</w:t>
      </w:r>
      <w:proofErr w:type="gramEnd"/>
      <w:r w:rsidRPr="00300138">
        <w:rPr>
          <w:rFonts w:ascii="Times New Roman" w:eastAsia="Times New Roman" w:hAnsi="Times New Roman" w:cs="Times New Roman"/>
          <w:sz w:val="21"/>
          <w:szCs w:val="21"/>
          <w:lang w:val="ru-RU" w:eastAsia="uk-UA"/>
        </w:rPr>
        <w:t xml:space="preserve">ільній формі відповідно до потреб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Кількість засідань педагогічної ради визначається їх </w:t>
      </w:r>
      <w:proofErr w:type="gramStart"/>
      <w:r w:rsidRPr="00300138">
        <w:rPr>
          <w:rFonts w:ascii="Times New Roman" w:eastAsia="Times New Roman" w:hAnsi="Times New Roman" w:cs="Times New Roman"/>
          <w:sz w:val="21"/>
          <w:szCs w:val="21"/>
          <w:lang w:val="ru-RU" w:eastAsia="uk-UA"/>
        </w:rPr>
        <w:t>доц</w:t>
      </w:r>
      <w:proofErr w:type="gramEnd"/>
      <w:r w:rsidRPr="00300138">
        <w:rPr>
          <w:rFonts w:ascii="Times New Roman" w:eastAsia="Times New Roman" w:hAnsi="Times New Roman" w:cs="Times New Roman"/>
          <w:sz w:val="21"/>
          <w:szCs w:val="21"/>
          <w:lang w:val="ru-RU" w:eastAsia="uk-UA"/>
        </w:rPr>
        <w:t>ільністю, але не може бути меншою чотирьох</w:t>
      </w:r>
      <w:r w:rsidRPr="00300138">
        <w:rPr>
          <w:rFonts w:ascii="Times New Roman" w:eastAsia="Times New Roman" w:hAnsi="Times New Roman" w:cs="Times New Roman"/>
          <w:sz w:val="21"/>
          <w:szCs w:val="21"/>
          <w:lang w:eastAsia="uk-UA"/>
        </w:rPr>
        <w:t xml:space="preserve"> засідань </w:t>
      </w:r>
      <w:r w:rsidRPr="00300138">
        <w:rPr>
          <w:rFonts w:ascii="Times New Roman" w:eastAsia="Times New Roman" w:hAnsi="Times New Roman" w:cs="Times New Roman"/>
          <w:sz w:val="21"/>
          <w:szCs w:val="21"/>
          <w:lang w:val="ru-RU" w:eastAsia="uk-UA"/>
        </w:rPr>
        <w:t>на рік.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Члени педагогічної ради мають право вносити на її розгляд актуальні питання навчально-виховного процесу.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6</w:t>
      </w:r>
      <w:r w:rsidRPr="00300138">
        <w:rPr>
          <w:rFonts w:ascii="Times New Roman" w:eastAsia="Times New Roman" w:hAnsi="Times New Roman" w:cs="Times New Roman"/>
          <w:sz w:val="21"/>
          <w:szCs w:val="21"/>
          <w:lang w:val="ru-RU" w:eastAsia="uk-UA"/>
        </w:rPr>
        <w:t xml:space="preserve">.21. 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можуть створюватись учнівські та вчительські громадські організації, що діють відповідно до </w:t>
      </w:r>
      <w:proofErr w:type="gramStart"/>
      <w:r w:rsidRPr="00300138">
        <w:rPr>
          <w:rFonts w:ascii="Times New Roman" w:eastAsia="Times New Roman" w:hAnsi="Times New Roman" w:cs="Times New Roman"/>
          <w:sz w:val="21"/>
          <w:szCs w:val="21"/>
          <w:lang w:val="ru-RU" w:eastAsia="uk-UA"/>
        </w:rPr>
        <w:t>чинного</w:t>
      </w:r>
      <w:proofErr w:type="gramEnd"/>
      <w:r w:rsidRPr="00300138">
        <w:rPr>
          <w:rFonts w:ascii="Times New Roman" w:eastAsia="Times New Roman" w:hAnsi="Times New Roman" w:cs="Times New Roman"/>
          <w:sz w:val="21"/>
          <w:szCs w:val="21"/>
          <w:lang w:val="ru-RU" w:eastAsia="uk-UA"/>
        </w:rPr>
        <w:t xml:space="preserve"> законодавства України.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1"/>
          <w:lang w:eastAsia="uk-UA"/>
        </w:rPr>
        <w:t>7</w:t>
      </w:r>
      <w:r w:rsidRPr="00300138">
        <w:rPr>
          <w:rFonts w:ascii="Times New Roman" w:eastAsia="Times New Roman" w:hAnsi="Times New Roman" w:cs="Times New Roman"/>
          <w:b/>
          <w:bCs/>
          <w:sz w:val="21"/>
          <w:lang w:eastAsia="uk-UA"/>
        </w:rPr>
        <w:t>. МАТЕРІАЛЬНО-ТЕХНІЧНА БАЗА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7.1.</w:t>
      </w:r>
      <w:r w:rsidRPr="00300138">
        <w:rPr>
          <w:rFonts w:ascii="Times New Roman" w:eastAsia="Times New Roman" w:hAnsi="Times New Roman" w:cs="Times New Roman"/>
          <w:b/>
          <w:bCs/>
          <w:sz w:val="21"/>
          <w:lang w:eastAsia="uk-UA"/>
        </w:rPr>
        <w:t xml:space="preserve"> </w:t>
      </w:r>
      <w:r w:rsidRPr="00300138">
        <w:rPr>
          <w:rFonts w:ascii="Times New Roman" w:eastAsia="Times New Roman" w:hAnsi="Times New Roman" w:cs="Times New Roman"/>
          <w:sz w:val="21"/>
          <w:szCs w:val="21"/>
          <w:lang w:eastAsia="uk-UA"/>
        </w:rPr>
        <w:t>Матеріально-технічна база НВК включає будівлі, споруди, землю, комунікації, обладнання, транспортні засоби, службове житло, інші матеріальні цінності, вартість яких відображено у балансі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7</w:t>
      </w:r>
      <w:r w:rsidRPr="00300138">
        <w:rPr>
          <w:rFonts w:ascii="Times New Roman" w:eastAsia="Times New Roman" w:hAnsi="Times New Roman" w:cs="Times New Roman"/>
          <w:sz w:val="21"/>
          <w:szCs w:val="21"/>
          <w:lang w:val="ru-RU" w:eastAsia="uk-UA"/>
        </w:rPr>
        <w:t xml:space="preserve">.2. Майно закладу освіти належить йому на правах власності, повного господарського ведення або оперативного управління відповідно до чинного законодавства,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ішення про заснування і </w:t>
      </w:r>
      <w:r w:rsidRPr="00300138">
        <w:rPr>
          <w:rFonts w:ascii="Times New Roman" w:eastAsia="Times New Roman" w:hAnsi="Times New Roman" w:cs="Times New Roman"/>
          <w:sz w:val="21"/>
          <w:szCs w:val="21"/>
          <w:lang w:eastAsia="uk-UA"/>
        </w:rPr>
        <w:t>С</w:t>
      </w:r>
      <w:r w:rsidRPr="00300138">
        <w:rPr>
          <w:rFonts w:ascii="Times New Roman" w:eastAsia="Times New Roman" w:hAnsi="Times New Roman" w:cs="Times New Roman"/>
          <w:sz w:val="21"/>
          <w:szCs w:val="21"/>
          <w:lang w:val="ru-RU" w:eastAsia="uk-UA"/>
        </w:rPr>
        <w:t xml:space="preserve">татуту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та укладених ним угод.</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7</w:t>
      </w:r>
      <w:r w:rsidRPr="00300138">
        <w:rPr>
          <w:rFonts w:ascii="Times New Roman" w:eastAsia="Times New Roman" w:hAnsi="Times New Roman" w:cs="Times New Roman"/>
          <w:sz w:val="21"/>
          <w:szCs w:val="21"/>
          <w:lang w:val="ru-RU" w:eastAsia="uk-UA"/>
        </w:rPr>
        <w:t xml:space="preserve">.3.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відповідно до чинного законодавства користується землею, іншими природними ресурсами і несе відповідальність за дотримання вимог та норм їх охорони.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7</w:t>
      </w:r>
      <w:r w:rsidRPr="00300138">
        <w:rPr>
          <w:rFonts w:ascii="Times New Roman" w:eastAsia="Times New Roman" w:hAnsi="Times New Roman" w:cs="Times New Roman"/>
          <w:sz w:val="21"/>
          <w:szCs w:val="21"/>
          <w:lang w:val="ru-RU" w:eastAsia="uk-UA"/>
        </w:rPr>
        <w:t>.4. Вилучення основних фондів, оборотних кошті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 xml:space="preserve"> та іншого майна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проводиться лише у випадках, передбачених чинним законодавством. Збитки, завдані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внаслідок порушення його майнових прав іншими юридичними та фізичними особами, відшкодовуються відповідно до </w:t>
      </w:r>
      <w:proofErr w:type="gramStart"/>
      <w:r w:rsidRPr="00300138">
        <w:rPr>
          <w:rFonts w:ascii="Times New Roman" w:eastAsia="Times New Roman" w:hAnsi="Times New Roman" w:cs="Times New Roman"/>
          <w:sz w:val="21"/>
          <w:szCs w:val="21"/>
          <w:lang w:val="ru-RU" w:eastAsia="uk-UA"/>
        </w:rPr>
        <w:t>чинного</w:t>
      </w:r>
      <w:proofErr w:type="gramEnd"/>
      <w:r w:rsidRPr="00300138">
        <w:rPr>
          <w:rFonts w:ascii="Times New Roman" w:eastAsia="Times New Roman" w:hAnsi="Times New Roman" w:cs="Times New Roman"/>
          <w:sz w:val="21"/>
          <w:szCs w:val="21"/>
          <w:lang w:val="ru-RU" w:eastAsia="uk-UA"/>
        </w:rPr>
        <w:t xml:space="preserve"> законодавства.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7.5. Підрозділи НВК розміщуються в одній або кількох будівлях, які повинні відповідати будівельним та санітарно-гігієнічним нормам і правилам, забезпечувати належні умови для різних видів діяльності дітей дошкільного віку та учнів, а також відповідати вимогам Типових переліків обов’язкового обладнання дошкільних та загальноосвітніх навчальних закладів.</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7.6. НВК має земельну ділянку, де розміщуються спортивні, ігрові майданчики, навчально-дослідна ділянка, зони відпочинку, господарські будівлі тощо.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ind w:left="720"/>
        <w:jc w:val="center"/>
        <w:rPr>
          <w:rFonts w:ascii="Times New Roman" w:eastAsia="Times New Roman" w:hAnsi="Times New Roman" w:cs="Times New Roman"/>
          <w:sz w:val="24"/>
          <w:szCs w:val="24"/>
          <w:lang w:eastAsia="uk-UA"/>
        </w:rPr>
      </w:pPr>
      <w:r>
        <w:rPr>
          <w:rFonts w:ascii="Times New Roman" w:eastAsia="Times New Roman" w:hAnsi="Times New Roman" w:cs="Times New Roman"/>
          <w:b/>
          <w:bCs/>
          <w:sz w:val="21"/>
          <w:lang w:val="ru-RU" w:eastAsia="uk-UA"/>
        </w:rPr>
        <w:t xml:space="preserve">8. </w:t>
      </w:r>
      <w:r w:rsidRPr="00300138">
        <w:rPr>
          <w:rFonts w:ascii="Times New Roman" w:eastAsia="Times New Roman" w:hAnsi="Times New Roman" w:cs="Times New Roman"/>
          <w:b/>
          <w:bCs/>
          <w:sz w:val="21"/>
          <w:lang w:val="ru-RU" w:eastAsia="uk-UA"/>
        </w:rPr>
        <w:t>ФІНАНСОВО-ГОСПОДАРСЬКА ДІЯЛЬНІСТЬ</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8</w:t>
      </w:r>
      <w:r w:rsidRPr="00300138">
        <w:rPr>
          <w:rFonts w:ascii="Times New Roman" w:eastAsia="Times New Roman" w:hAnsi="Times New Roman" w:cs="Times New Roman"/>
          <w:sz w:val="21"/>
          <w:szCs w:val="21"/>
          <w:lang w:val="ru-RU" w:eastAsia="uk-UA"/>
        </w:rPr>
        <w:t xml:space="preserve">.1. Фінансово-господарська діяльність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здійснюється на основі його кошторису відповідно до законодавчих та інших нормативно-правових акті</w:t>
      </w:r>
      <w:proofErr w:type="gramStart"/>
      <w:r w:rsidRPr="00300138">
        <w:rPr>
          <w:rFonts w:ascii="Times New Roman" w:eastAsia="Times New Roman" w:hAnsi="Times New Roman" w:cs="Times New Roman"/>
          <w:sz w:val="21"/>
          <w:szCs w:val="21"/>
          <w:lang w:val="ru-RU" w:eastAsia="uk-UA"/>
        </w:rPr>
        <w:t>в</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8</w:t>
      </w:r>
      <w:r w:rsidRPr="00300138">
        <w:rPr>
          <w:rFonts w:ascii="Times New Roman" w:eastAsia="Times New Roman" w:hAnsi="Times New Roman" w:cs="Times New Roman"/>
          <w:sz w:val="21"/>
          <w:szCs w:val="21"/>
          <w:lang w:val="ru-RU" w:eastAsia="uk-UA"/>
        </w:rPr>
        <w:t>.2. Джерелами формування кошторису навчально-виховного закладу</w:t>
      </w:r>
      <w:proofErr w:type="gramStart"/>
      <w:r w:rsidRPr="00300138">
        <w:rPr>
          <w:rFonts w:ascii="Times New Roman" w:eastAsia="Times New Roman" w:hAnsi="Times New Roman" w:cs="Times New Roman"/>
          <w:sz w:val="21"/>
          <w:szCs w:val="21"/>
          <w:lang w:val="ru-RU" w:eastAsia="uk-UA"/>
        </w:rPr>
        <w:t xml:space="preserve"> є:</w:t>
      </w:r>
      <w:proofErr w:type="gramEnd"/>
    </w:p>
    <w:p w:rsidR="00300138" w:rsidRPr="00300138" w:rsidRDefault="00300138" w:rsidP="00300138">
      <w:pPr>
        <w:numPr>
          <w:ilvl w:val="0"/>
          <w:numId w:val="4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кошти </w:t>
      </w:r>
      <w:r w:rsidRPr="00300138">
        <w:rPr>
          <w:rFonts w:ascii="Times New Roman" w:eastAsia="Times New Roman" w:hAnsi="Times New Roman" w:cs="Times New Roman"/>
          <w:sz w:val="21"/>
          <w:szCs w:val="21"/>
          <w:lang w:eastAsia="uk-UA"/>
        </w:rPr>
        <w:t>район</w:t>
      </w:r>
      <w:r w:rsidRPr="00300138">
        <w:rPr>
          <w:rFonts w:ascii="Times New Roman" w:eastAsia="Times New Roman" w:hAnsi="Times New Roman" w:cs="Times New Roman"/>
          <w:sz w:val="21"/>
          <w:szCs w:val="21"/>
          <w:lang w:val="ru-RU" w:eastAsia="uk-UA"/>
        </w:rPr>
        <w:t>ного бюджету у розмі</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 xml:space="preserve">і, передбаченому нормативами фінансування дошкільної та загальної середньої освіти, для забезпечення </w:t>
      </w:r>
      <w:r w:rsidRPr="00300138">
        <w:rPr>
          <w:rFonts w:ascii="Times New Roman" w:eastAsia="Times New Roman" w:hAnsi="Times New Roman" w:cs="Times New Roman"/>
          <w:sz w:val="21"/>
          <w:szCs w:val="21"/>
          <w:lang w:eastAsia="uk-UA"/>
        </w:rPr>
        <w:t xml:space="preserve">навчально-виховного процесу </w:t>
      </w:r>
      <w:r w:rsidRPr="00300138">
        <w:rPr>
          <w:rFonts w:ascii="Times New Roman" w:eastAsia="Times New Roman" w:hAnsi="Times New Roman" w:cs="Times New Roman"/>
          <w:sz w:val="21"/>
          <w:szCs w:val="21"/>
          <w:lang w:val="ru-RU" w:eastAsia="uk-UA"/>
        </w:rPr>
        <w:t>в обсязі Державних стандартів освіти ;</w:t>
      </w:r>
    </w:p>
    <w:p w:rsidR="00300138" w:rsidRPr="00300138" w:rsidRDefault="00300138" w:rsidP="00300138">
      <w:pPr>
        <w:numPr>
          <w:ilvl w:val="0"/>
          <w:numId w:val="4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кошти, отримані за надання платних послуг;</w:t>
      </w:r>
    </w:p>
    <w:p w:rsidR="00300138" w:rsidRPr="00300138" w:rsidRDefault="00300138" w:rsidP="00300138">
      <w:pPr>
        <w:numPr>
          <w:ilvl w:val="0"/>
          <w:numId w:val="4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кошти засновника;</w:t>
      </w:r>
    </w:p>
    <w:p w:rsidR="00300138" w:rsidRPr="00300138" w:rsidRDefault="00300138" w:rsidP="00300138">
      <w:pPr>
        <w:numPr>
          <w:ilvl w:val="0"/>
          <w:numId w:val="4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кошти юридичних та фізичних </w:t>
      </w:r>
      <w:proofErr w:type="gramStart"/>
      <w:r w:rsidRPr="00300138">
        <w:rPr>
          <w:rFonts w:ascii="Times New Roman" w:eastAsia="Times New Roman" w:hAnsi="Times New Roman" w:cs="Times New Roman"/>
          <w:sz w:val="21"/>
          <w:szCs w:val="21"/>
          <w:lang w:val="ru-RU" w:eastAsia="uk-UA"/>
        </w:rPr>
        <w:t>осіб</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numPr>
          <w:ilvl w:val="0"/>
          <w:numId w:val="4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доходи від реалізації продукції навчально-виробничих майстерень, навчально-дослідних ділянок, </w:t>
      </w: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ідсобних господарств, від здачі в оренду приміщень, споруд, обладнання;</w:t>
      </w:r>
    </w:p>
    <w:p w:rsidR="00300138" w:rsidRPr="00300138" w:rsidRDefault="00300138" w:rsidP="00300138">
      <w:pPr>
        <w:numPr>
          <w:ilvl w:val="0"/>
          <w:numId w:val="45"/>
        </w:num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благодійні внески юридичних та фізичних </w:t>
      </w:r>
      <w:proofErr w:type="gramStart"/>
      <w:r w:rsidRPr="00300138">
        <w:rPr>
          <w:rFonts w:ascii="Times New Roman" w:eastAsia="Times New Roman" w:hAnsi="Times New Roman" w:cs="Times New Roman"/>
          <w:sz w:val="21"/>
          <w:szCs w:val="21"/>
          <w:lang w:val="ru-RU" w:eastAsia="uk-UA"/>
        </w:rPr>
        <w:t>осіб</w:t>
      </w:r>
      <w:proofErr w:type="gramEnd"/>
      <w:r w:rsidRPr="00300138">
        <w:rPr>
          <w:rFonts w:ascii="Times New Roman" w:eastAsia="Times New Roman" w:hAnsi="Times New Roman" w:cs="Times New Roman"/>
          <w:sz w:val="21"/>
          <w:szCs w:val="21"/>
          <w:lang w:val="ru-RU" w:eastAsia="uk-UA"/>
        </w:rPr>
        <w:t>.</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8.3. НВК має право на придбання та оренду необхідного обладнання та інші матеріальні ресурси, користуватися послугами будь-якого підприємства, установи, організації або фізичної особи, фінансувати за рахунок власних надходжень заходи, що сприяють поліпшенню соціально-побутових умов колективу.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lastRenderedPageBreak/>
        <w:t>8</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4</w:t>
      </w:r>
      <w:r w:rsidRPr="00300138">
        <w:rPr>
          <w:rFonts w:ascii="Times New Roman" w:eastAsia="Times New Roman" w:hAnsi="Times New Roman" w:cs="Times New Roman"/>
          <w:sz w:val="21"/>
          <w:szCs w:val="21"/>
          <w:lang w:val="ru-RU" w:eastAsia="uk-UA"/>
        </w:rPr>
        <w:t xml:space="preserve">. Порядок діловодства і бухгалтерського </w:t>
      </w:r>
      <w:proofErr w:type="gramStart"/>
      <w:r w:rsidRPr="00300138">
        <w:rPr>
          <w:rFonts w:ascii="Times New Roman" w:eastAsia="Times New Roman" w:hAnsi="Times New Roman" w:cs="Times New Roman"/>
          <w:sz w:val="21"/>
          <w:szCs w:val="21"/>
          <w:lang w:val="ru-RU" w:eastAsia="uk-UA"/>
        </w:rPr>
        <w:t>обл</w:t>
      </w:r>
      <w:proofErr w:type="gramEnd"/>
      <w:r w:rsidRPr="00300138">
        <w:rPr>
          <w:rFonts w:ascii="Times New Roman" w:eastAsia="Times New Roman" w:hAnsi="Times New Roman" w:cs="Times New Roman"/>
          <w:sz w:val="21"/>
          <w:szCs w:val="21"/>
          <w:lang w:val="ru-RU" w:eastAsia="uk-UA"/>
        </w:rPr>
        <w:t xml:space="preserve">іку в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визначається законодавством і нормативно-правовими актами </w:t>
      </w:r>
      <w:r w:rsidRPr="00300138">
        <w:rPr>
          <w:rFonts w:ascii="Times New Roman" w:eastAsia="Times New Roman" w:hAnsi="Times New Roman" w:cs="Times New Roman"/>
          <w:sz w:val="21"/>
          <w:szCs w:val="21"/>
          <w:lang w:eastAsia="uk-UA"/>
        </w:rPr>
        <w:t xml:space="preserve">органу управління освітою райдержадміністрації </w:t>
      </w:r>
      <w:r w:rsidRPr="00300138">
        <w:rPr>
          <w:rFonts w:ascii="Times New Roman" w:eastAsia="Times New Roman" w:hAnsi="Times New Roman" w:cs="Times New Roman"/>
          <w:sz w:val="21"/>
          <w:szCs w:val="21"/>
          <w:lang w:val="ru-RU" w:eastAsia="uk-UA"/>
        </w:rPr>
        <w:t xml:space="preserve">та інших центральних органів виконавчої влади, яким підпорядкований </w:t>
      </w:r>
      <w:r w:rsidRPr="00300138">
        <w:rPr>
          <w:rFonts w:ascii="Times New Roman" w:eastAsia="Times New Roman" w:hAnsi="Times New Roman" w:cs="Times New Roman"/>
          <w:sz w:val="21"/>
          <w:szCs w:val="21"/>
          <w:lang w:eastAsia="uk-UA"/>
        </w:rPr>
        <w:t>НВК</w:t>
      </w:r>
      <w:r w:rsidRPr="00300138">
        <w:rPr>
          <w:rFonts w:ascii="Times New Roman" w:eastAsia="Times New Roman" w:hAnsi="Times New Roman" w:cs="Times New Roman"/>
          <w:sz w:val="21"/>
          <w:szCs w:val="21"/>
          <w:lang w:val="ru-RU" w:eastAsia="uk-UA"/>
        </w:rPr>
        <w:t xml:space="preserve">. </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val="ru-RU" w:eastAsia="uk-UA"/>
        </w:rPr>
        <w:t xml:space="preserve">За </w:t>
      </w:r>
      <w:proofErr w:type="gramStart"/>
      <w:r w:rsidRPr="00300138">
        <w:rPr>
          <w:rFonts w:ascii="Times New Roman" w:eastAsia="Times New Roman" w:hAnsi="Times New Roman" w:cs="Times New Roman"/>
          <w:sz w:val="21"/>
          <w:szCs w:val="21"/>
          <w:lang w:val="ru-RU" w:eastAsia="uk-UA"/>
        </w:rPr>
        <w:t>р</w:t>
      </w:r>
      <w:proofErr w:type="gramEnd"/>
      <w:r w:rsidRPr="00300138">
        <w:rPr>
          <w:rFonts w:ascii="Times New Roman" w:eastAsia="Times New Roman" w:hAnsi="Times New Roman" w:cs="Times New Roman"/>
          <w:sz w:val="21"/>
          <w:szCs w:val="21"/>
          <w:lang w:val="ru-RU" w:eastAsia="uk-UA"/>
        </w:rPr>
        <w:t>ішенням засновника закладу бухгалтерський облік може здійснюватис</w:t>
      </w:r>
      <w:r w:rsidRPr="00300138">
        <w:rPr>
          <w:rFonts w:ascii="Times New Roman" w:eastAsia="Times New Roman" w:hAnsi="Times New Roman" w:cs="Times New Roman"/>
          <w:sz w:val="21"/>
          <w:szCs w:val="21"/>
          <w:lang w:eastAsia="uk-UA"/>
        </w:rPr>
        <w:t>я</w:t>
      </w:r>
      <w:r w:rsidRPr="00300138">
        <w:rPr>
          <w:rFonts w:ascii="Times New Roman" w:eastAsia="Times New Roman" w:hAnsi="Times New Roman" w:cs="Times New Roman"/>
          <w:sz w:val="21"/>
          <w:szCs w:val="21"/>
          <w:lang w:val="ru-RU" w:eastAsia="uk-UA"/>
        </w:rPr>
        <w:t xml:space="preserve"> самостійно або через централізовану бухгалтерію.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8</w:t>
      </w:r>
      <w:r w:rsidRPr="00300138">
        <w:rPr>
          <w:rFonts w:ascii="Times New Roman" w:eastAsia="Times New Roman" w:hAnsi="Times New Roman" w:cs="Times New Roman"/>
          <w:sz w:val="21"/>
          <w:szCs w:val="21"/>
          <w:lang w:val="ru-RU" w:eastAsia="uk-UA"/>
        </w:rPr>
        <w:t>.</w:t>
      </w:r>
      <w:r w:rsidRPr="00300138">
        <w:rPr>
          <w:rFonts w:ascii="Times New Roman" w:eastAsia="Times New Roman" w:hAnsi="Times New Roman" w:cs="Times New Roman"/>
          <w:sz w:val="21"/>
          <w:szCs w:val="21"/>
          <w:lang w:eastAsia="uk-UA"/>
        </w:rPr>
        <w:t>5</w:t>
      </w:r>
      <w:r w:rsidRPr="00300138">
        <w:rPr>
          <w:rFonts w:ascii="Times New Roman" w:eastAsia="Times New Roman" w:hAnsi="Times New Roman" w:cs="Times New Roman"/>
          <w:sz w:val="21"/>
          <w:szCs w:val="21"/>
          <w:lang w:val="ru-RU" w:eastAsia="uk-UA"/>
        </w:rPr>
        <w:t>. Звітність про діяльність НВК встановлюється відповідно до законодавства.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sidRPr="00300138">
        <w:rPr>
          <w:rFonts w:ascii="Times New Roman" w:eastAsia="Times New Roman" w:hAnsi="Times New Roman" w:cs="Times New Roman"/>
          <w:b/>
          <w:bCs/>
          <w:sz w:val="21"/>
          <w:lang w:eastAsia="uk-UA"/>
        </w:rPr>
        <w:t>9. МІЖНАРОДНЕ СПІВРОБІТНИЦТВО</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9.1</w:t>
      </w:r>
      <w:r w:rsidRPr="00300138">
        <w:rPr>
          <w:rFonts w:ascii="Times New Roman" w:eastAsia="Times New Roman" w:hAnsi="Times New Roman" w:cs="Times New Roman"/>
          <w:b/>
          <w:bCs/>
          <w:sz w:val="21"/>
          <w:lang w:eastAsia="uk-UA"/>
        </w:rPr>
        <w:t xml:space="preserve">. </w:t>
      </w:r>
      <w:r w:rsidRPr="00300138">
        <w:rPr>
          <w:rFonts w:ascii="Times New Roman" w:eastAsia="Times New Roman" w:hAnsi="Times New Roman" w:cs="Times New Roman"/>
          <w:sz w:val="21"/>
          <w:szCs w:val="21"/>
          <w:lang w:eastAsia="uk-UA"/>
        </w:rPr>
        <w:t>НВК за наявності належної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sz w:val="21"/>
          <w:szCs w:val="21"/>
          <w:lang w:eastAsia="uk-UA"/>
        </w:rPr>
        <w:t>9</w:t>
      </w:r>
      <w:r w:rsidRPr="00300138">
        <w:rPr>
          <w:rFonts w:ascii="Times New Roman" w:eastAsia="Times New Roman" w:hAnsi="Times New Roman" w:cs="Times New Roman"/>
          <w:sz w:val="21"/>
          <w:szCs w:val="21"/>
          <w:lang w:val="ru-RU" w:eastAsia="uk-UA"/>
        </w:rPr>
        <w:t xml:space="preserve">.2. НВК має право відповідно до </w:t>
      </w:r>
      <w:proofErr w:type="gramStart"/>
      <w:r w:rsidRPr="00300138">
        <w:rPr>
          <w:rFonts w:ascii="Times New Roman" w:eastAsia="Times New Roman" w:hAnsi="Times New Roman" w:cs="Times New Roman"/>
          <w:sz w:val="21"/>
          <w:szCs w:val="21"/>
          <w:lang w:val="ru-RU" w:eastAsia="uk-UA"/>
        </w:rPr>
        <w:t>чинного</w:t>
      </w:r>
      <w:proofErr w:type="gramEnd"/>
      <w:r w:rsidRPr="00300138">
        <w:rPr>
          <w:rFonts w:ascii="Times New Roman" w:eastAsia="Times New Roman" w:hAnsi="Times New Roman" w:cs="Times New Roman"/>
          <w:sz w:val="21"/>
          <w:szCs w:val="21"/>
          <w:lang w:val="ru-RU" w:eastAsia="uk-UA"/>
        </w:rPr>
        <w:t xml:space="preserve"> законодавства укладати угоди про співробітництво з навчальними закладами, науковими установами,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sz w:val="21"/>
          <w:szCs w:val="21"/>
          <w:lang w:val="ru-RU" w:eastAsia="uk-UA"/>
        </w:rPr>
        <w:t>п</w:t>
      </w:r>
      <w:proofErr w:type="gramEnd"/>
      <w:r w:rsidRPr="00300138">
        <w:rPr>
          <w:rFonts w:ascii="Times New Roman" w:eastAsia="Times New Roman" w:hAnsi="Times New Roman" w:cs="Times New Roman"/>
          <w:sz w:val="21"/>
          <w:szCs w:val="21"/>
          <w:lang w:val="ru-RU" w:eastAsia="uk-UA"/>
        </w:rPr>
        <w:t>ідприємствами, організаціями, громадськими об’єднаннями інших країн.</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sidRPr="00300138">
        <w:rPr>
          <w:rFonts w:ascii="Times New Roman" w:eastAsia="Times New Roman" w:hAnsi="Times New Roman" w:cs="Times New Roman"/>
          <w:b/>
          <w:bCs/>
          <w:sz w:val="21"/>
          <w:lang w:eastAsia="uk-UA"/>
        </w:rPr>
        <w:t>10</w:t>
      </w:r>
      <w:r w:rsidRPr="00300138">
        <w:rPr>
          <w:rFonts w:ascii="Times New Roman" w:eastAsia="Times New Roman" w:hAnsi="Times New Roman" w:cs="Times New Roman"/>
          <w:b/>
          <w:bCs/>
          <w:sz w:val="21"/>
          <w:lang w:val="ru-RU" w:eastAsia="uk-UA"/>
        </w:rPr>
        <w:t xml:space="preserve">. КОНТРОЛЬ ЗА ДІЯЛЬНІСТЮ </w:t>
      </w:r>
      <w:r w:rsidRPr="00300138">
        <w:rPr>
          <w:rFonts w:ascii="Times New Roman" w:eastAsia="Times New Roman" w:hAnsi="Times New Roman" w:cs="Times New Roman"/>
          <w:b/>
          <w:bCs/>
          <w:sz w:val="21"/>
          <w:lang w:eastAsia="uk-UA"/>
        </w:rPr>
        <w:t>НАВЧАЛЬНО-ВИХОВНОГО КОМПЛЕКСУ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eastAsia="uk-UA"/>
        </w:rPr>
        <w:t>10</w:t>
      </w:r>
      <w:r w:rsidRPr="00300138">
        <w:rPr>
          <w:rFonts w:ascii="Times New Roman" w:eastAsia="Times New Roman" w:hAnsi="Times New Roman" w:cs="Times New Roman"/>
          <w:iCs/>
          <w:sz w:val="21"/>
          <w:lang w:val="ru-RU" w:eastAsia="uk-UA"/>
        </w:rPr>
        <w:t>.1.</w:t>
      </w:r>
      <w:r w:rsidRPr="00300138">
        <w:rPr>
          <w:rFonts w:ascii="Times New Roman" w:eastAsia="Times New Roman" w:hAnsi="Times New Roman" w:cs="Times New Roman"/>
          <w:b/>
          <w:bCs/>
          <w:iCs/>
          <w:sz w:val="21"/>
          <w:lang w:val="ru-RU" w:eastAsia="uk-UA"/>
        </w:rPr>
        <w:t xml:space="preserve"> </w:t>
      </w:r>
      <w:r w:rsidRPr="00300138">
        <w:rPr>
          <w:rFonts w:ascii="Times New Roman" w:eastAsia="Times New Roman" w:hAnsi="Times New Roman" w:cs="Times New Roman"/>
          <w:iCs/>
          <w:sz w:val="21"/>
          <w:lang w:val="ru-RU" w:eastAsia="uk-UA"/>
        </w:rPr>
        <w:t>Державний контроль за діяльністю НВК здійснюється з метою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eastAsia="uk-UA"/>
        </w:rPr>
        <w:t>забезпечення реалізації єдиної державної політики в сфері дошкільної та загальної середньої освіти.</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eastAsia="uk-UA"/>
        </w:rPr>
        <w:t>10.2. Державний контроль здійснюють центральний орган управління освітою, управління освіти і науки Рівненської обласної державної адміністрації, орган управління освітою райдержадміністрації.</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eastAsia="uk-UA"/>
        </w:rPr>
        <w:t>10</w:t>
      </w:r>
      <w:r w:rsidRPr="00300138">
        <w:rPr>
          <w:rFonts w:ascii="Times New Roman" w:eastAsia="Times New Roman" w:hAnsi="Times New Roman" w:cs="Times New Roman"/>
          <w:iCs/>
          <w:sz w:val="21"/>
          <w:lang w:val="ru-RU" w:eastAsia="uk-UA"/>
        </w:rPr>
        <w:t xml:space="preserve">.3. Основною формою державного контролю за діяльністю НВК є атестація, що проводиться не </w:t>
      </w:r>
      <w:proofErr w:type="gramStart"/>
      <w:r w:rsidRPr="00300138">
        <w:rPr>
          <w:rFonts w:ascii="Times New Roman" w:eastAsia="Times New Roman" w:hAnsi="Times New Roman" w:cs="Times New Roman"/>
          <w:iCs/>
          <w:sz w:val="21"/>
          <w:lang w:val="ru-RU" w:eastAsia="uk-UA"/>
        </w:rPr>
        <w:t>р</w:t>
      </w:r>
      <w:proofErr w:type="gramEnd"/>
      <w:r w:rsidRPr="00300138">
        <w:rPr>
          <w:rFonts w:ascii="Times New Roman" w:eastAsia="Times New Roman" w:hAnsi="Times New Roman" w:cs="Times New Roman"/>
          <w:iCs/>
          <w:sz w:val="21"/>
          <w:lang w:val="ru-RU" w:eastAsia="uk-UA"/>
        </w:rPr>
        <w:t xml:space="preserve">ідше </w:t>
      </w:r>
      <w:r w:rsidRPr="00300138">
        <w:rPr>
          <w:rFonts w:ascii="Times New Roman" w:eastAsia="Times New Roman" w:hAnsi="Times New Roman" w:cs="Times New Roman"/>
          <w:iCs/>
          <w:sz w:val="21"/>
          <w:lang w:eastAsia="uk-UA"/>
        </w:rPr>
        <w:t>одного</w:t>
      </w:r>
      <w:r w:rsidRPr="00300138">
        <w:rPr>
          <w:rFonts w:ascii="Times New Roman" w:eastAsia="Times New Roman" w:hAnsi="Times New Roman" w:cs="Times New Roman"/>
          <w:iCs/>
          <w:sz w:val="21"/>
          <w:lang w:val="ru-RU" w:eastAsia="uk-UA"/>
        </w:rPr>
        <w:t xml:space="preserve"> разу на 10 років у порядку, встановленому </w:t>
      </w:r>
      <w:r w:rsidRPr="00300138">
        <w:rPr>
          <w:rFonts w:ascii="Times New Roman" w:eastAsia="Times New Roman" w:hAnsi="Times New Roman" w:cs="Times New Roman"/>
          <w:iCs/>
          <w:sz w:val="21"/>
          <w:lang w:eastAsia="uk-UA"/>
        </w:rPr>
        <w:t>центральним органом управління освітою.</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eastAsia="uk-UA"/>
        </w:rPr>
        <w:t>10</w:t>
      </w:r>
      <w:r w:rsidRPr="00300138">
        <w:rPr>
          <w:rFonts w:ascii="Times New Roman" w:eastAsia="Times New Roman" w:hAnsi="Times New Roman" w:cs="Times New Roman"/>
          <w:iCs/>
          <w:sz w:val="21"/>
          <w:lang w:val="ru-RU" w:eastAsia="uk-UA"/>
        </w:rPr>
        <w:t xml:space="preserve">.4. </w:t>
      </w:r>
      <w:proofErr w:type="gramStart"/>
      <w:r w:rsidRPr="00300138">
        <w:rPr>
          <w:rFonts w:ascii="Times New Roman" w:eastAsia="Times New Roman" w:hAnsi="Times New Roman" w:cs="Times New Roman"/>
          <w:iCs/>
          <w:sz w:val="21"/>
          <w:lang w:val="ru-RU" w:eastAsia="uk-UA"/>
        </w:rPr>
        <w:t>У пер</w:t>
      </w:r>
      <w:proofErr w:type="gramEnd"/>
      <w:r w:rsidRPr="00300138">
        <w:rPr>
          <w:rFonts w:ascii="Times New Roman" w:eastAsia="Times New Roman" w:hAnsi="Times New Roman" w:cs="Times New Roman"/>
          <w:iCs/>
          <w:sz w:val="21"/>
          <w:lang w:val="ru-RU" w:eastAsia="uk-UA"/>
        </w:rPr>
        <w:t>іод між атестаціями проводяться перевірки (інспектування) НВК з питань, пов’язаних з його навчально-виховною діяльністю. Змі</w:t>
      </w:r>
      <w:proofErr w:type="gramStart"/>
      <w:r w:rsidRPr="00300138">
        <w:rPr>
          <w:rFonts w:ascii="Times New Roman" w:eastAsia="Times New Roman" w:hAnsi="Times New Roman" w:cs="Times New Roman"/>
          <w:iCs/>
          <w:sz w:val="21"/>
          <w:lang w:val="ru-RU" w:eastAsia="uk-UA"/>
        </w:rPr>
        <w:t>ст</w:t>
      </w:r>
      <w:proofErr w:type="gramEnd"/>
      <w:r w:rsidRPr="00300138">
        <w:rPr>
          <w:rFonts w:ascii="Times New Roman" w:eastAsia="Times New Roman" w:hAnsi="Times New Roman" w:cs="Times New Roman"/>
          <w:iCs/>
          <w:sz w:val="21"/>
          <w:lang w:val="ru-RU" w:eastAsia="uk-UA"/>
        </w:rPr>
        <w:t xml:space="preserve">, види і періодичність цих перевірок визначаються залежно від стану навчально-виховної роботи, але не частіше </w:t>
      </w:r>
      <w:r w:rsidRPr="00300138">
        <w:rPr>
          <w:rFonts w:ascii="Times New Roman" w:eastAsia="Times New Roman" w:hAnsi="Times New Roman" w:cs="Times New Roman"/>
          <w:iCs/>
          <w:sz w:val="21"/>
          <w:lang w:eastAsia="uk-UA"/>
        </w:rPr>
        <w:t>одного</w:t>
      </w:r>
      <w:r w:rsidRPr="00300138">
        <w:rPr>
          <w:rFonts w:ascii="Times New Roman" w:eastAsia="Times New Roman" w:hAnsi="Times New Roman" w:cs="Times New Roman"/>
          <w:iCs/>
          <w:sz w:val="21"/>
          <w:lang w:val="ru-RU" w:eastAsia="uk-UA"/>
        </w:rPr>
        <w:t xml:space="preserve"> – </w:t>
      </w:r>
      <w:r w:rsidRPr="00300138">
        <w:rPr>
          <w:rFonts w:ascii="Times New Roman" w:eastAsia="Times New Roman" w:hAnsi="Times New Roman" w:cs="Times New Roman"/>
          <w:iCs/>
          <w:sz w:val="21"/>
          <w:lang w:eastAsia="uk-UA"/>
        </w:rPr>
        <w:t>двох</w:t>
      </w:r>
      <w:r w:rsidRPr="00300138">
        <w:rPr>
          <w:rFonts w:ascii="Times New Roman" w:eastAsia="Times New Roman" w:hAnsi="Times New Roman" w:cs="Times New Roman"/>
          <w:iCs/>
          <w:sz w:val="21"/>
          <w:lang w:val="ru-RU" w:eastAsia="uk-UA"/>
        </w:rPr>
        <w:t xml:space="preserve"> разів на рік.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iCs/>
          <w:sz w:val="21"/>
          <w:lang w:val="ru-RU" w:eastAsia="uk-UA"/>
        </w:rPr>
        <w:t>Перев</w:t>
      </w:r>
      <w:proofErr w:type="gramEnd"/>
      <w:r w:rsidRPr="00300138">
        <w:rPr>
          <w:rFonts w:ascii="Times New Roman" w:eastAsia="Times New Roman" w:hAnsi="Times New Roman" w:cs="Times New Roman"/>
          <w:iCs/>
          <w:sz w:val="21"/>
          <w:lang w:val="ru-RU" w:eastAsia="uk-UA"/>
        </w:rPr>
        <w:t xml:space="preserve">ірки з питань, не пов’язаних з навчально-виховною діяльністю, проводяться </w:t>
      </w:r>
      <w:r w:rsidRPr="00300138">
        <w:rPr>
          <w:rFonts w:ascii="Times New Roman" w:eastAsia="Times New Roman" w:hAnsi="Times New Roman" w:cs="Times New Roman"/>
          <w:iCs/>
          <w:sz w:val="21"/>
          <w:lang w:eastAsia="uk-UA"/>
        </w:rPr>
        <w:t>органом управління осітою райдержадміністації</w:t>
      </w:r>
      <w:r w:rsidRPr="00300138">
        <w:rPr>
          <w:rFonts w:ascii="Times New Roman" w:eastAsia="Times New Roman" w:hAnsi="Times New Roman" w:cs="Times New Roman"/>
          <w:iCs/>
          <w:sz w:val="21"/>
          <w:lang w:val="ru-RU" w:eastAsia="uk-UA"/>
        </w:rPr>
        <w:t xml:space="preserve"> відповідно до законодавства.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
    <w:p w:rsidR="00300138" w:rsidRPr="00300138" w:rsidRDefault="00300138" w:rsidP="00300138">
      <w:pPr>
        <w:spacing w:after="0" w:line="240" w:lineRule="auto"/>
        <w:rPr>
          <w:rFonts w:ascii="Times New Roman" w:eastAsia="Times New Roman" w:hAnsi="Times New Roman" w:cs="Times New Roman"/>
          <w:sz w:val="24"/>
          <w:szCs w:val="24"/>
          <w:lang w:eastAsia="uk-UA"/>
        </w:rPr>
      </w:pPr>
    </w:p>
    <w:p w:rsidR="00300138" w:rsidRPr="00300138" w:rsidRDefault="00300138" w:rsidP="00300138">
      <w:pPr>
        <w:spacing w:after="0" w:line="240" w:lineRule="auto"/>
        <w:jc w:val="center"/>
        <w:rPr>
          <w:rFonts w:ascii="Times New Roman" w:eastAsia="Times New Roman" w:hAnsi="Times New Roman" w:cs="Times New Roman"/>
          <w:sz w:val="24"/>
          <w:szCs w:val="24"/>
          <w:lang w:eastAsia="uk-UA"/>
        </w:rPr>
      </w:pPr>
      <w:r w:rsidRPr="00300138">
        <w:rPr>
          <w:rFonts w:ascii="Times New Roman" w:eastAsia="Times New Roman" w:hAnsi="Times New Roman" w:cs="Times New Roman"/>
          <w:b/>
          <w:bCs/>
          <w:iCs/>
          <w:sz w:val="21"/>
          <w:lang w:val="ru-RU" w:eastAsia="uk-UA"/>
        </w:rPr>
        <w:t>1</w:t>
      </w:r>
      <w:r w:rsidRPr="00300138">
        <w:rPr>
          <w:rFonts w:ascii="Times New Roman" w:eastAsia="Times New Roman" w:hAnsi="Times New Roman" w:cs="Times New Roman"/>
          <w:b/>
          <w:bCs/>
          <w:iCs/>
          <w:sz w:val="21"/>
          <w:lang w:eastAsia="uk-UA"/>
        </w:rPr>
        <w:t>1</w:t>
      </w:r>
      <w:r w:rsidRPr="00300138">
        <w:rPr>
          <w:rFonts w:ascii="Times New Roman" w:eastAsia="Times New Roman" w:hAnsi="Times New Roman" w:cs="Times New Roman"/>
          <w:b/>
          <w:bCs/>
          <w:iCs/>
          <w:sz w:val="21"/>
          <w:lang w:val="ru-RU" w:eastAsia="uk-UA"/>
        </w:rPr>
        <w:t xml:space="preserve">. РЕОРГАНІЗАЦІЯ АБО ЛІКВІДАЦІЯ </w:t>
      </w:r>
      <w:r w:rsidRPr="00300138">
        <w:rPr>
          <w:rFonts w:ascii="Times New Roman" w:eastAsia="Times New Roman" w:hAnsi="Times New Roman" w:cs="Times New Roman"/>
          <w:b/>
          <w:bCs/>
          <w:iCs/>
          <w:sz w:val="21"/>
          <w:lang w:eastAsia="uk-UA"/>
        </w:rPr>
        <w:t>НАВЧАЛЬНО-ВИХОВНОГО КОМПЛЕКСУ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val="ru-RU" w:eastAsia="uk-UA"/>
        </w:rPr>
        <w:t>1</w:t>
      </w:r>
      <w:r w:rsidRPr="00300138">
        <w:rPr>
          <w:rFonts w:ascii="Times New Roman" w:eastAsia="Times New Roman" w:hAnsi="Times New Roman" w:cs="Times New Roman"/>
          <w:iCs/>
          <w:sz w:val="21"/>
          <w:lang w:eastAsia="uk-UA"/>
        </w:rPr>
        <w:t>1</w:t>
      </w:r>
      <w:r w:rsidRPr="00300138">
        <w:rPr>
          <w:rFonts w:ascii="Times New Roman" w:eastAsia="Times New Roman" w:hAnsi="Times New Roman" w:cs="Times New Roman"/>
          <w:iCs/>
          <w:sz w:val="21"/>
          <w:lang w:val="ru-RU" w:eastAsia="uk-UA"/>
        </w:rPr>
        <w:t xml:space="preserve">.1. </w:t>
      </w:r>
      <w:r w:rsidRPr="00300138">
        <w:rPr>
          <w:rFonts w:ascii="Times New Roman" w:eastAsia="Times New Roman" w:hAnsi="Times New Roman" w:cs="Times New Roman"/>
          <w:iCs/>
          <w:sz w:val="21"/>
          <w:lang w:eastAsia="uk-UA"/>
        </w:rPr>
        <w:t>Рішення про реорганізацію або ліквідацію НВК приймає засновник або орган, уповноважений управляти майном відповідно до чинного законодавства.</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eastAsia="uk-UA"/>
        </w:rPr>
        <w:t>Реорганізація НВК відбувається шляхом злиття, приєднання, поділу або перетворення.</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val="ru-RU" w:eastAsia="uk-UA"/>
        </w:rPr>
        <w:t xml:space="preserve">Ліквідація проводиться ліквідаційною комісією, призначеною </w:t>
      </w:r>
      <w:r w:rsidRPr="00300138">
        <w:rPr>
          <w:rFonts w:ascii="Times New Roman" w:eastAsia="Times New Roman" w:hAnsi="Times New Roman" w:cs="Times New Roman"/>
          <w:iCs/>
          <w:sz w:val="21"/>
          <w:lang w:eastAsia="uk-UA"/>
        </w:rPr>
        <w:t>засновником, органом управління майном</w:t>
      </w:r>
      <w:r w:rsidRPr="00300138">
        <w:rPr>
          <w:rFonts w:ascii="Times New Roman" w:eastAsia="Times New Roman" w:hAnsi="Times New Roman" w:cs="Times New Roman"/>
          <w:iCs/>
          <w:sz w:val="21"/>
          <w:lang w:val="ru-RU" w:eastAsia="uk-UA"/>
        </w:rPr>
        <w:t xml:space="preserve">, а у випадках ліквідації за </w:t>
      </w:r>
      <w:proofErr w:type="gramStart"/>
      <w:r w:rsidRPr="00300138">
        <w:rPr>
          <w:rFonts w:ascii="Times New Roman" w:eastAsia="Times New Roman" w:hAnsi="Times New Roman" w:cs="Times New Roman"/>
          <w:iCs/>
          <w:sz w:val="21"/>
          <w:lang w:val="ru-RU" w:eastAsia="uk-UA"/>
        </w:rPr>
        <w:t>р</w:t>
      </w:r>
      <w:proofErr w:type="gramEnd"/>
      <w:r w:rsidRPr="00300138">
        <w:rPr>
          <w:rFonts w:ascii="Times New Roman" w:eastAsia="Times New Roman" w:hAnsi="Times New Roman" w:cs="Times New Roman"/>
          <w:iCs/>
          <w:sz w:val="21"/>
          <w:lang w:val="ru-RU" w:eastAsia="uk-UA"/>
        </w:rPr>
        <w:t>ішенням господарського суду – ліквідаційною комісією, призначеною цим органом.</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proofErr w:type="gramStart"/>
      <w:r w:rsidRPr="00300138">
        <w:rPr>
          <w:rFonts w:ascii="Times New Roman" w:eastAsia="Times New Roman" w:hAnsi="Times New Roman" w:cs="Times New Roman"/>
          <w:iCs/>
          <w:sz w:val="21"/>
          <w:lang w:val="ru-RU" w:eastAsia="uk-UA"/>
        </w:rPr>
        <w:t>З</w:t>
      </w:r>
      <w:proofErr w:type="gramEnd"/>
      <w:r w:rsidRPr="00300138">
        <w:rPr>
          <w:rFonts w:ascii="Times New Roman" w:eastAsia="Times New Roman" w:hAnsi="Times New Roman" w:cs="Times New Roman"/>
          <w:iCs/>
          <w:sz w:val="21"/>
          <w:lang w:val="ru-RU" w:eastAsia="uk-UA"/>
        </w:rPr>
        <w:t xml:space="preserve"> часу призначення ліквідаційної комісії до неї переходять повноваження щодо управління НВК.</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eastAsia="uk-UA"/>
        </w:rPr>
        <w:t>11.2. Ліквідаційна комісія оцінює наявне майно НВК, виявляє його дебіторів і кредиторів і розраховується з ними, складає ліквідаційний баланс і надає його засновнику.</w:t>
      </w:r>
    </w:p>
    <w:p w:rsidR="00300138" w:rsidRPr="00300138" w:rsidRDefault="00300138" w:rsidP="00300138">
      <w:pPr>
        <w:spacing w:after="0" w:line="240" w:lineRule="auto"/>
        <w:jc w:val="both"/>
        <w:rPr>
          <w:rFonts w:ascii="Times New Roman" w:eastAsia="Times New Roman" w:hAnsi="Times New Roman" w:cs="Times New Roman"/>
          <w:sz w:val="24"/>
          <w:szCs w:val="24"/>
          <w:lang w:eastAsia="uk-UA"/>
        </w:rPr>
      </w:pPr>
      <w:r w:rsidRPr="00300138">
        <w:rPr>
          <w:rFonts w:ascii="Times New Roman" w:eastAsia="Times New Roman" w:hAnsi="Times New Roman" w:cs="Times New Roman"/>
          <w:iCs/>
          <w:sz w:val="21"/>
          <w:lang w:val="ru-RU" w:eastAsia="uk-UA"/>
        </w:rPr>
        <w:t>1</w:t>
      </w:r>
      <w:r w:rsidRPr="00300138">
        <w:rPr>
          <w:rFonts w:ascii="Times New Roman" w:eastAsia="Times New Roman" w:hAnsi="Times New Roman" w:cs="Times New Roman"/>
          <w:iCs/>
          <w:sz w:val="21"/>
          <w:lang w:eastAsia="uk-UA"/>
        </w:rPr>
        <w:t>1</w:t>
      </w:r>
      <w:r w:rsidRPr="00300138">
        <w:rPr>
          <w:rFonts w:ascii="Times New Roman" w:eastAsia="Times New Roman" w:hAnsi="Times New Roman" w:cs="Times New Roman"/>
          <w:iCs/>
          <w:sz w:val="21"/>
          <w:lang w:val="ru-RU" w:eastAsia="uk-UA"/>
        </w:rPr>
        <w:t xml:space="preserve">.3. У випадку реорганізації права та зобов’язання НВК переходять до правонаступників </w:t>
      </w:r>
      <w:proofErr w:type="gramStart"/>
      <w:r w:rsidRPr="00300138">
        <w:rPr>
          <w:rFonts w:ascii="Times New Roman" w:eastAsia="Times New Roman" w:hAnsi="Times New Roman" w:cs="Times New Roman"/>
          <w:iCs/>
          <w:sz w:val="21"/>
          <w:lang w:val="ru-RU" w:eastAsia="uk-UA"/>
        </w:rPr>
        <w:t>в</w:t>
      </w:r>
      <w:proofErr w:type="gramEnd"/>
      <w:r w:rsidRPr="00300138">
        <w:rPr>
          <w:rFonts w:ascii="Times New Roman" w:eastAsia="Times New Roman" w:hAnsi="Times New Roman" w:cs="Times New Roman"/>
          <w:iCs/>
          <w:sz w:val="21"/>
          <w:lang w:val="ru-RU" w:eastAsia="uk-UA"/>
        </w:rPr>
        <w:t>ідповідно до чинного законодавства або визначених навчальних закладів.</w:t>
      </w:r>
    </w:p>
    <w:p w:rsidR="005C0315" w:rsidRDefault="005C0315" w:rsidP="005C0315">
      <w:pPr>
        <w:ind w:firstLine="709"/>
      </w:pPr>
      <w:r>
        <w:rPr>
          <w:noProof/>
          <w:lang w:eastAsia="uk-UA"/>
        </w:rPr>
        <w:lastRenderedPageBreak/>
        <w:drawing>
          <wp:inline distT="0" distB="0" distL="0" distR="0">
            <wp:extent cx="6029325" cy="8698718"/>
            <wp:effectExtent l="19050" t="0" r="9525" b="0"/>
            <wp:docPr id="4" name="Рисунок 4" descr="4777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770E4"/>
                    <pic:cNvPicPr>
                      <a:picLocks noChangeAspect="1" noChangeArrowheads="1"/>
                    </pic:cNvPicPr>
                  </pic:nvPicPr>
                  <pic:blipFill>
                    <a:blip r:embed="rId6" cstate="print"/>
                    <a:srcRect l="3371" t="1402" r="2729"/>
                    <a:stretch>
                      <a:fillRect/>
                    </a:stretch>
                  </pic:blipFill>
                  <pic:spPr bwMode="auto">
                    <a:xfrm>
                      <a:off x="0" y="0"/>
                      <a:ext cx="6029325" cy="8698718"/>
                    </a:xfrm>
                    <a:prstGeom prst="rect">
                      <a:avLst/>
                    </a:prstGeom>
                    <a:noFill/>
                    <a:ln w="9525">
                      <a:noFill/>
                      <a:miter lim="800000"/>
                      <a:headEnd/>
                      <a:tailEnd/>
                    </a:ln>
                  </pic:spPr>
                </pic:pic>
              </a:graphicData>
            </a:graphic>
          </wp:inline>
        </w:drawing>
      </w: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Pr="007E100F"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r>
        <w:rPr>
          <w:noProof/>
          <w:lang w:eastAsia="uk-UA"/>
        </w:rPr>
        <w:lastRenderedPageBreak/>
        <w:drawing>
          <wp:inline distT="0" distB="0" distL="0" distR="0">
            <wp:extent cx="5676900" cy="8077200"/>
            <wp:effectExtent l="19050" t="0" r="0" b="0"/>
            <wp:docPr id="7" name="Рисунок 7" descr="262F8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2F8A07"/>
                    <pic:cNvPicPr>
                      <a:picLocks noChangeAspect="1" noChangeArrowheads="1"/>
                    </pic:cNvPicPr>
                  </pic:nvPicPr>
                  <pic:blipFill>
                    <a:blip r:embed="rId7" cstate="print"/>
                    <a:srcRect l="2889" t="935" r="1445"/>
                    <a:stretch>
                      <a:fillRect/>
                    </a:stretch>
                  </pic:blipFill>
                  <pic:spPr bwMode="auto">
                    <a:xfrm>
                      <a:off x="0" y="0"/>
                      <a:ext cx="5676900" cy="8077200"/>
                    </a:xfrm>
                    <a:prstGeom prst="rect">
                      <a:avLst/>
                    </a:prstGeom>
                    <a:noFill/>
                    <a:ln w="9525">
                      <a:noFill/>
                      <a:miter lim="800000"/>
                      <a:headEnd/>
                      <a:tailEnd/>
                    </a:ln>
                  </pic:spPr>
                </pic:pic>
              </a:graphicData>
            </a:graphic>
          </wp:inline>
        </w:drawing>
      </w: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r>
        <w:rPr>
          <w:noProof/>
          <w:lang w:eastAsia="uk-UA"/>
        </w:rPr>
        <w:lastRenderedPageBreak/>
        <w:drawing>
          <wp:inline distT="0" distB="0" distL="0" distR="0">
            <wp:extent cx="5753100" cy="8058150"/>
            <wp:effectExtent l="19050" t="0" r="0" b="0"/>
            <wp:docPr id="10" name="Рисунок 10" descr="C8B2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8B224B"/>
                    <pic:cNvPicPr>
                      <a:picLocks noChangeAspect="1" noChangeArrowheads="1"/>
                    </pic:cNvPicPr>
                  </pic:nvPicPr>
                  <pic:blipFill>
                    <a:blip r:embed="rId8" cstate="print"/>
                    <a:srcRect l="1445" t="1168" r="1605"/>
                    <a:stretch>
                      <a:fillRect/>
                    </a:stretch>
                  </pic:blipFill>
                  <pic:spPr bwMode="auto">
                    <a:xfrm>
                      <a:off x="0" y="0"/>
                      <a:ext cx="5753100" cy="8058150"/>
                    </a:xfrm>
                    <a:prstGeom prst="rect">
                      <a:avLst/>
                    </a:prstGeom>
                    <a:noFill/>
                    <a:ln w="9525">
                      <a:noFill/>
                      <a:miter lim="800000"/>
                      <a:headEnd/>
                      <a:tailEnd/>
                    </a:ln>
                  </pic:spPr>
                </pic:pic>
              </a:graphicData>
            </a:graphic>
          </wp:inline>
        </w:drawing>
      </w: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p>
    <w:p w:rsidR="005C0315" w:rsidRDefault="005C0315" w:rsidP="005C0315">
      <w:pPr>
        <w:ind w:firstLine="709"/>
      </w:pPr>
      <w:r>
        <w:rPr>
          <w:noProof/>
          <w:lang w:eastAsia="uk-UA"/>
        </w:rPr>
        <w:lastRenderedPageBreak/>
        <w:drawing>
          <wp:inline distT="0" distB="0" distL="0" distR="0">
            <wp:extent cx="5715000" cy="8029575"/>
            <wp:effectExtent l="19050" t="0" r="0" b="0"/>
            <wp:docPr id="13" name="Рисунок 13" descr="FE51F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51FE3E"/>
                    <pic:cNvPicPr>
                      <a:picLocks noChangeAspect="1" noChangeArrowheads="1"/>
                    </pic:cNvPicPr>
                  </pic:nvPicPr>
                  <pic:blipFill>
                    <a:blip r:embed="rId9" cstate="print"/>
                    <a:srcRect l="1766" t="1519" r="1926"/>
                    <a:stretch>
                      <a:fillRect/>
                    </a:stretch>
                  </pic:blipFill>
                  <pic:spPr bwMode="auto">
                    <a:xfrm>
                      <a:off x="0" y="0"/>
                      <a:ext cx="5715000" cy="8029575"/>
                    </a:xfrm>
                    <a:prstGeom prst="rect">
                      <a:avLst/>
                    </a:prstGeom>
                    <a:noFill/>
                    <a:ln w="9525">
                      <a:noFill/>
                      <a:miter lim="800000"/>
                      <a:headEnd/>
                      <a:tailEnd/>
                    </a:ln>
                  </pic:spPr>
                </pic:pic>
              </a:graphicData>
            </a:graphic>
          </wp:inline>
        </w:drawing>
      </w:r>
    </w:p>
    <w:p w:rsidR="00603071" w:rsidRPr="00300138" w:rsidRDefault="00603071" w:rsidP="00300138">
      <w:pPr>
        <w:spacing w:after="0" w:line="240" w:lineRule="auto"/>
      </w:pPr>
    </w:p>
    <w:sectPr w:rsidR="00603071" w:rsidRPr="00300138" w:rsidSect="00300138">
      <w:pgSz w:w="11906" w:h="16838"/>
      <w:pgMar w:top="850" w:right="850" w:bottom="85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605"/>
    <w:multiLevelType w:val="multilevel"/>
    <w:tmpl w:val="4BA0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312EB"/>
    <w:multiLevelType w:val="multilevel"/>
    <w:tmpl w:val="0A26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E0E85"/>
    <w:multiLevelType w:val="multilevel"/>
    <w:tmpl w:val="73D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E1536"/>
    <w:multiLevelType w:val="multilevel"/>
    <w:tmpl w:val="CF74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715B4"/>
    <w:multiLevelType w:val="multilevel"/>
    <w:tmpl w:val="8DCE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3375E"/>
    <w:multiLevelType w:val="multilevel"/>
    <w:tmpl w:val="9FDE71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802198"/>
    <w:multiLevelType w:val="multilevel"/>
    <w:tmpl w:val="FAF2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BD3603"/>
    <w:multiLevelType w:val="multilevel"/>
    <w:tmpl w:val="BC6C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364DEC"/>
    <w:multiLevelType w:val="multilevel"/>
    <w:tmpl w:val="140A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C7E88"/>
    <w:multiLevelType w:val="multilevel"/>
    <w:tmpl w:val="EC0C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081EFF"/>
    <w:multiLevelType w:val="multilevel"/>
    <w:tmpl w:val="AA30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F41C01"/>
    <w:multiLevelType w:val="multilevel"/>
    <w:tmpl w:val="EDE0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1A1265"/>
    <w:multiLevelType w:val="multilevel"/>
    <w:tmpl w:val="A8E4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874A41"/>
    <w:multiLevelType w:val="multilevel"/>
    <w:tmpl w:val="A34A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503A33"/>
    <w:multiLevelType w:val="multilevel"/>
    <w:tmpl w:val="01F4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D72DDB"/>
    <w:multiLevelType w:val="multilevel"/>
    <w:tmpl w:val="A75C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43670F"/>
    <w:multiLevelType w:val="multilevel"/>
    <w:tmpl w:val="EF0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35108C"/>
    <w:multiLevelType w:val="multilevel"/>
    <w:tmpl w:val="E398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D21E2B"/>
    <w:multiLevelType w:val="multilevel"/>
    <w:tmpl w:val="42AC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BF0168"/>
    <w:multiLevelType w:val="multilevel"/>
    <w:tmpl w:val="2204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D32233"/>
    <w:multiLevelType w:val="multilevel"/>
    <w:tmpl w:val="67BA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837DD5"/>
    <w:multiLevelType w:val="multilevel"/>
    <w:tmpl w:val="6B12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932DFA"/>
    <w:multiLevelType w:val="multilevel"/>
    <w:tmpl w:val="F16A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6F5161"/>
    <w:multiLevelType w:val="multilevel"/>
    <w:tmpl w:val="8AB0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AA686B"/>
    <w:multiLevelType w:val="multilevel"/>
    <w:tmpl w:val="5D5C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B21F8F"/>
    <w:multiLevelType w:val="multilevel"/>
    <w:tmpl w:val="F5B8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B4024D"/>
    <w:multiLevelType w:val="multilevel"/>
    <w:tmpl w:val="CD58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771B26"/>
    <w:multiLevelType w:val="multilevel"/>
    <w:tmpl w:val="8198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6A555C"/>
    <w:multiLevelType w:val="multilevel"/>
    <w:tmpl w:val="C01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F66188"/>
    <w:multiLevelType w:val="multilevel"/>
    <w:tmpl w:val="CD64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6D2958"/>
    <w:multiLevelType w:val="multilevel"/>
    <w:tmpl w:val="8CB0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B5557F"/>
    <w:multiLevelType w:val="multilevel"/>
    <w:tmpl w:val="7CF6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953DAD"/>
    <w:multiLevelType w:val="multilevel"/>
    <w:tmpl w:val="893C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5A3290"/>
    <w:multiLevelType w:val="multilevel"/>
    <w:tmpl w:val="0DBA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AA0463"/>
    <w:multiLevelType w:val="multilevel"/>
    <w:tmpl w:val="060A19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DA3113"/>
    <w:multiLevelType w:val="multilevel"/>
    <w:tmpl w:val="B8E22F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7C2682"/>
    <w:multiLevelType w:val="multilevel"/>
    <w:tmpl w:val="1122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D57028"/>
    <w:multiLevelType w:val="multilevel"/>
    <w:tmpl w:val="D72A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C66C08"/>
    <w:multiLevelType w:val="multilevel"/>
    <w:tmpl w:val="7A04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981498"/>
    <w:multiLevelType w:val="multilevel"/>
    <w:tmpl w:val="99F4D5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CA3E29"/>
    <w:multiLevelType w:val="multilevel"/>
    <w:tmpl w:val="D1E2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7E49C3"/>
    <w:multiLevelType w:val="multilevel"/>
    <w:tmpl w:val="07F6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393ED9"/>
    <w:multiLevelType w:val="multilevel"/>
    <w:tmpl w:val="B068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A9075E"/>
    <w:multiLevelType w:val="multilevel"/>
    <w:tmpl w:val="997C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9"/>
  </w:num>
  <w:num w:numId="3">
    <w:abstractNumId w:val="39"/>
    <w:lvlOverride w:ilvl="0">
      <w:startOverride w:val="5"/>
    </w:lvlOverride>
  </w:num>
  <w:num w:numId="4">
    <w:abstractNumId w:val="25"/>
  </w:num>
  <w:num w:numId="5">
    <w:abstractNumId w:val="31"/>
  </w:num>
  <w:num w:numId="6">
    <w:abstractNumId w:val="7"/>
  </w:num>
  <w:num w:numId="7">
    <w:abstractNumId w:val="23"/>
  </w:num>
  <w:num w:numId="8">
    <w:abstractNumId w:val="14"/>
  </w:num>
  <w:num w:numId="9">
    <w:abstractNumId w:val="32"/>
  </w:num>
  <w:num w:numId="10">
    <w:abstractNumId w:val="37"/>
  </w:num>
  <w:num w:numId="11">
    <w:abstractNumId w:val="5"/>
  </w:num>
  <w:num w:numId="12">
    <w:abstractNumId w:val="8"/>
  </w:num>
  <w:num w:numId="13">
    <w:abstractNumId w:val="27"/>
  </w:num>
  <w:num w:numId="14">
    <w:abstractNumId w:val="0"/>
  </w:num>
  <w:num w:numId="15">
    <w:abstractNumId w:val="20"/>
  </w:num>
  <w:num w:numId="16">
    <w:abstractNumId w:val="4"/>
  </w:num>
  <w:num w:numId="17">
    <w:abstractNumId w:val="26"/>
  </w:num>
  <w:num w:numId="18">
    <w:abstractNumId w:val="9"/>
  </w:num>
  <w:num w:numId="19">
    <w:abstractNumId w:val="34"/>
  </w:num>
  <w:num w:numId="20">
    <w:abstractNumId w:val="38"/>
  </w:num>
  <w:num w:numId="21">
    <w:abstractNumId w:val="30"/>
  </w:num>
  <w:num w:numId="22">
    <w:abstractNumId w:val="36"/>
  </w:num>
  <w:num w:numId="23">
    <w:abstractNumId w:val="11"/>
  </w:num>
  <w:num w:numId="24">
    <w:abstractNumId w:val="41"/>
  </w:num>
  <w:num w:numId="25">
    <w:abstractNumId w:val="28"/>
  </w:num>
  <w:num w:numId="26">
    <w:abstractNumId w:val="42"/>
  </w:num>
  <w:num w:numId="27">
    <w:abstractNumId w:val="18"/>
  </w:num>
  <w:num w:numId="28">
    <w:abstractNumId w:val="13"/>
  </w:num>
  <w:num w:numId="29">
    <w:abstractNumId w:val="24"/>
  </w:num>
  <w:num w:numId="30">
    <w:abstractNumId w:val="10"/>
  </w:num>
  <w:num w:numId="31">
    <w:abstractNumId w:val="33"/>
  </w:num>
  <w:num w:numId="32">
    <w:abstractNumId w:val="21"/>
  </w:num>
  <w:num w:numId="33">
    <w:abstractNumId w:val="22"/>
  </w:num>
  <w:num w:numId="34">
    <w:abstractNumId w:val="15"/>
  </w:num>
  <w:num w:numId="35">
    <w:abstractNumId w:val="1"/>
  </w:num>
  <w:num w:numId="36">
    <w:abstractNumId w:val="19"/>
  </w:num>
  <w:num w:numId="37">
    <w:abstractNumId w:val="29"/>
  </w:num>
  <w:num w:numId="38">
    <w:abstractNumId w:val="40"/>
  </w:num>
  <w:num w:numId="39">
    <w:abstractNumId w:val="16"/>
  </w:num>
  <w:num w:numId="40">
    <w:abstractNumId w:val="3"/>
  </w:num>
  <w:num w:numId="41">
    <w:abstractNumId w:val="43"/>
  </w:num>
  <w:num w:numId="42">
    <w:abstractNumId w:val="2"/>
  </w:num>
  <w:num w:numId="43">
    <w:abstractNumId w:val="6"/>
  </w:num>
  <w:num w:numId="44">
    <w:abstractNumId w:val="35"/>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DisplayPageBoundaries/>
  <w:hideSpellingErrors/>
  <w:proofState w:grammar="clean"/>
  <w:defaultTabStop w:val="708"/>
  <w:hyphenationZone w:val="425"/>
  <w:characterSpacingControl w:val="doNotCompress"/>
  <w:compat/>
  <w:rsids>
    <w:rsidRoot w:val="00300138"/>
    <w:rsid w:val="001A4EC6"/>
    <w:rsid w:val="00300138"/>
    <w:rsid w:val="005C0315"/>
    <w:rsid w:val="0060307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0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013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300138"/>
    <w:rPr>
      <w:b/>
      <w:bCs/>
    </w:rPr>
  </w:style>
  <w:style w:type="paragraph" w:styleId="a5">
    <w:name w:val="Body Text"/>
    <w:basedOn w:val="a"/>
    <w:link w:val="a6"/>
    <w:uiPriority w:val="99"/>
    <w:semiHidden/>
    <w:unhideWhenUsed/>
    <w:rsid w:val="0030013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6">
    <w:name w:val="Основной текст Знак"/>
    <w:basedOn w:val="a0"/>
    <w:link w:val="a5"/>
    <w:uiPriority w:val="99"/>
    <w:semiHidden/>
    <w:rsid w:val="00300138"/>
    <w:rPr>
      <w:rFonts w:ascii="Times New Roman" w:eastAsia="Times New Roman" w:hAnsi="Times New Roman" w:cs="Times New Roman"/>
      <w:sz w:val="24"/>
      <w:szCs w:val="24"/>
      <w:lang w:eastAsia="uk-UA"/>
    </w:rPr>
  </w:style>
  <w:style w:type="character" w:styleId="a7">
    <w:name w:val="Emphasis"/>
    <w:basedOn w:val="a0"/>
    <w:uiPriority w:val="20"/>
    <w:qFormat/>
    <w:rsid w:val="00300138"/>
    <w:rPr>
      <w:i/>
      <w:iCs/>
    </w:rPr>
  </w:style>
  <w:style w:type="paragraph" w:styleId="a8">
    <w:name w:val="List Paragraph"/>
    <w:basedOn w:val="a"/>
    <w:uiPriority w:val="34"/>
    <w:qFormat/>
    <w:rsid w:val="00300138"/>
    <w:pPr>
      <w:ind w:left="720"/>
      <w:contextualSpacing/>
    </w:pPr>
  </w:style>
  <w:style w:type="paragraph" w:styleId="a9">
    <w:name w:val="Balloon Text"/>
    <w:basedOn w:val="a"/>
    <w:link w:val="aa"/>
    <w:uiPriority w:val="99"/>
    <w:semiHidden/>
    <w:unhideWhenUsed/>
    <w:rsid w:val="001A4EC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A4E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111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32933</Words>
  <Characters>18773</Characters>
  <Application>Microsoft Office Word</Application>
  <DocSecurity>0</DocSecurity>
  <Lines>156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2018-01-27T20:06:00Z</dcterms:created>
  <dcterms:modified xsi:type="dcterms:W3CDTF">2018-01-27T20:25:00Z</dcterms:modified>
</cp:coreProperties>
</file>